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593A7" w14:textId="77777777" w:rsidR="00037460" w:rsidRPr="00CF25BD" w:rsidRDefault="00037460" w:rsidP="004178C2">
      <w:pPr>
        <w:spacing w:after="0" w:line="240" w:lineRule="auto"/>
        <w:ind w:left="-567" w:right="-455"/>
        <w:rPr>
          <w:rFonts w:ascii="Arial" w:hAnsi="Arial" w:cs="Arial"/>
          <w:i/>
          <w:sz w:val="18"/>
          <w:szCs w:val="18"/>
        </w:rPr>
      </w:pPr>
      <w:r w:rsidRPr="00CF25BD">
        <w:rPr>
          <w:rFonts w:ascii="Arial" w:hAnsi="Arial" w:cs="Arial"/>
          <w:i/>
          <w:sz w:val="18"/>
          <w:szCs w:val="18"/>
        </w:rPr>
        <w:t>Observação importante</w:t>
      </w:r>
    </w:p>
    <w:p w14:paraId="15D593A8" w14:textId="77777777" w:rsidR="00037460" w:rsidRPr="00CF25BD" w:rsidRDefault="00037460" w:rsidP="00CF25BD">
      <w:pPr>
        <w:spacing w:after="0" w:line="240" w:lineRule="auto"/>
        <w:ind w:left="-567" w:right="-455"/>
        <w:jc w:val="both"/>
        <w:rPr>
          <w:rFonts w:ascii="Arial" w:hAnsi="Arial" w:cs="Arial"/>
          <w:b/>
          <w:sz w:val="18"/>
          <w:szCs w:val="18"/>
        </w:rPr>
      </w:pPr>
      <w:r w:rsidRPr="00CF25BD">
        <w:rPr>
          <w:rFonts w:ascii="Arial" w:hAnsi="Arial" w:cs="Arial"/>
          <w:b/>
          <w:sz w:val="18"/>
          <w:szCs w:val="18"/>
        </w:rPr>
        <w:t xml:space="preserve">Esse guia </w:t>
      </w:r>
      <w:r w:rsidR="004178C2" w:rsidRPr="00CF25BD">
        <w:rPr>
          <w:rFonts w:ascii="Arial" w:hAnsi="Arial" w:cs="Arial"/>
          <w:b/>
          <w:sz w:val="18"/>
          <w:szCs w:val="18"/>
        </w:rPr>
        <w:t xml:space="preserve">é </w:t>
      </w:r>
      <w:proofErr w:type="spellStart"/>
      <w:r w:rsidR="004178C2" w:rsidRPr="00CF25BD">
        <w:rPr>
          <w:rFonts w:ascii="Arial" w:hAnsi="Arial" w:cs="Arial"/>
          <w:b/>
          <w:sz w:val="18"/>
          <w:szCs w:val="18"/>
        </w:rPr>
        <w:t>orientativo</w:t>
      </w:r>
      <w:proofErr w:type="spellEnd"/>
      <w:r w:rsidR="004178C2" w:rsidRPr="00CF25BD">
        <w:rPr>
          <w:rFonts w:ascii="Arial" w:hAnsi="Arial" w:cs="Arial"/>
          <w:b/>
          <w:sz w:val="18"/>
          <w:szCs w:val="18"/>
        </w:rPr>
        <w:t xml:space="preserve"> e não exime a responsabilidade do Fornecedor de Serviços de conhecer e aplicar todos os requisitos de segurança da Fundação Renova e da legislação aplicável.</w:t>
      </w:r>
    </w:p>
    <w:tbl>
      <w:tblPr>
        <w:tblStyle w:val="Tabelacomgrade"/>
        <w:tblW w:w="15026" w:type="dxa"/>
        <w:tblInd w:w="-459" w:type="dxa"/>
        <w:tblLook w:val="04A0" w:firstRow="1" w:lastRow="0" w:firstColumn="1" w:lastColumn="0" w:noHBand="0" w:noVBand="1"/>
      </w:tblPr>
      <w:tblGrid>
        <w:gridCol w:w="1560"/>
        <w:gridCol w:w="11198"/>
        <w:gridCol w:w="2268"/>
      </w:tblGrid>
      <w:tr w:rsidR="00FE000D" w:rsidRPr="00CF25BD" w14:paraId="15D593AC" w14:textId="77777777" w:rsidTr="004178C2">
        <w:trPr>
          <w:trHeight w:val="130"/>
        </w:trPr>
        <w:tc>
          <w:tcPr>
            <w:tcW w:w="1560" w:type="dxa"/>
            <w:vAlign w:val="center"/>
          </w:tcPr>
          <w:p w14:paraId="15D593A9" w14:textId="77777777" w:rsidR="00FE000D" w:rsidRPr="00CF25BD" w:rsidRDefault="00FE000D" w:rsidP="004178C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F25BD">
              <w:rPr>
                <w:rFonts w:ascii="Arial" w:hAnsi="Arial" w:cs="Arial"/>
                <w:b/>
                <w:sz w:val="14"/>
                <w:szCs w:val="14"/>
              </w:rPr>
              <w:t>Item</w:t>
            </w:r>
          </w:p>
        </w:tc>
        <w:tc>
          <w:tcPr>
            <w:tcW w:w="11198" w:type="dxa"/>
            <w:vAlign w:val="center"/>
          </w:tcPr>
          <w:p w14:paraId="15D593AA" w14:textId="77777777" w:rsidR="00FE000D" w:rsidRPr="00CF25BD" w:rsidRDefault="00FE000D" w:rsidP="004178C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F25BD">
              <w:rPr>
                <w:rFonts w:ascii="Arial" w:hAnsi="Arial" w:cs="Arial"/>
                <w:b/>
                <w:sz w:val="14"/>
                <w:szCs w:val="14"/>
              </w:rPr>
              <w:t>Principais pontos de atenção</w:t>
            </w:r>
          </w:p>
        </w:tc>
        <w:tc>
          <w:tcPr>
            <w:tcW w:w="2268" w:type="dxa"/>
            <w:vAlign w:val="center"/>
          </w:tcPr>
          <w:p w14:paraId="15D593AB" w14:textId="77777777" w:rsidR="00FE000D" w:rsidRPr="00CF25BD" w:rsidRDefault="00676517" w:rsidP="004178C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F25BD">
              <w:rPr>
                <w:rFonts w:ascii="Arial" w:hAnsi="Arial" w:cs="Arial"/>
                <w:b/>
                <w:sz w:val="14"/>
                <w:szCs w:val="14"/>
              </w:rPr>
              <w:t>Documento</w:t>
            </w:r>
            <w:r w:rsidR="00FE000D" w:rsidRPr="00CF25BD">
              <w:rPr>
                <w:rFonts w:ascii="Arial" w:hAnsi="Arial" w:cs="Arial"/>
                <w:b/>
                <w:sz w:val="14"/>
                <w:szCs w:val="14"/>
              </w:rPr>
              <w:t xml:space="preserve"> para consulta</w:t>
            </w:r>
          </w:p>
        </w:tc>
      </w:tr>
      <w:tr w:rsidR="00FE000D" w:rsidRPr="00CF25BD" w14:paraId="15D593B8" w14:textId="77777777" w:rsidTr="004178C2">
        <w:tc>
          <w:tcPr>
            <w:tcW w:w="1560" w:type="dxa"/>
            <w:vAlign w:val="center"/>
          </w:tcPr>
          <w:p w14:paraId="15D593AD" w14:textId="77777777" w:rsidR="00FE000D" w:rsidRPr="00CF25BD" w:rsidRDefault="00FE000D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Veículos Rodoviários</w:t>
            </w:r>
          </w:p>
        </w:tc>
        <w:tc>
          <w:tcPr>
            <w:tcW w:w="11198" w:type="dxa"/>
            <w:vAlign w:val="center"/>
          </w:tcPr>
          <w:p w14:paraId="15D593AE" w14:textId="77777777" w:rsidR="00FE000D" w:rsidRPr="00CF25BD" w:rsidRDefault="00FE000D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Documentação (laudo eletromecânico</w:t>
            </w:r>
            <w:r w:rsidR="00716899" w:rsidRPr="00CF25BD">
              <w:rPr>
                <w:rFonts w:ascii="Arial" w:hAnsi="Arial" w:cs="Arial"/>
                <w:sz w:val="14"/>
                <w:szCs w:val="14"/>
              </w:rPr>
              <w:t xml:space="preserve"> com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 ART</w:t>
            </w:r>
            <w:r w:rsidR="00B14D60" w:rsidRPr="00CF25BD">
              <w:rPr>
                <w:rFonts w:ascii="Arial" w:hAnsi="Arial" w:cs="Arial"/>
                <w:sz w:val="14"/>
                <w:szCs w:val="14"/>
              </w:rPr>
              <w:t xml:space="preserve"> – não necessário para veículos novos e na garantia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716899" w:rsidRPr="00CF25BD">
              <w:rPr>
                <w:rFonts w:ascii="Arial" w:hAnsi="Arial" w:cs="Arial"/>
                <w:sz w:val="14"/>
                <w:szCs w:val="14"/>
              </w:rPr>
              <w:t>projeto de fabricação e instalação do ROPS</w:t>
            </w:r>
            <w:r w:rsidR="00B14D60" w:rsidRPr="00CF25BD">
              <w:rPr>
                <w:rFonts w:ascii="Arial" w:hAnsi="Arial" w:cs="Arial"/>
                <w:sz w:val="14"/>
                <w:szCs w:val="14"/>
              </w:rPr>
              <w:t xml:space="preserve"> ou célula de sobrevivência</w:t>
            </w:r>
            <w:r w:rsidR="00716899" w:rsidRPr="00CF25BD">
              <w:rPr>
                <w:rFonts w:ascii="Arial" w:hAnsi="Arial" w:cs="Arial"/>
                <w:sz w:val="14"/>
                <w:szCs w:val="14"/>
              </w:rPr>
              <w:t xml:space="preserve"> com ART e </w:t>
            </w:r>
            <w:r w:rsidRPr="00CF25BD">
              <w:rPr>
                <w:rFonts w:ascii="Arial" w:hAnsi="Arial" w:cs="Arial"/>
                <w:sz w:val="14"/>
                <w:szCs w:val="14"/>
              </w:rPr>
              <w:t>documento de identificação do veículo)</w:t>
            </w:r>
          </w:p>
          <w:p w14:paraId="15D593B1" w14:textId="77777777" w:rsidR="00FE000D" w:rsidRPr="00CF25BD" w:rsidRDefault="00FE000D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Requisitos </w:t>
            </w:r>
            <w:r w:rsidR="00716899" w:rsidRPr="00CF25BD">
              <w:rPr>
                <w:rFonts w:ascii="Arial" w:hAnsi="Arial" w:cs="Arial"/>
                <w:sz w:val="14"/>
                <w:szCs w:val="14"/>
              </w:rPr>
              <w:t>legais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 (</w:t>
            </w:r>
            <w:proofErr w:type="spellStart"/>
            <w:r w:rsidR="00A942C8" w:rsidRPr="00CF25BD">
              <w:rPr>
                <w:rFonts w:ascii="Arial" w:hAnsi="Arial" w:cs="Arial"/>
                <w:sz w:val="14"/>
                <w:szCs w:val="14"/>
              </w:rPr>
              <w:t>air</w:t>
            </w:r>
            <w:proofErr w:type="spellEnd"/>
            <w:r w:rsidR="00A942C8" w:rsidRPr="00CF25BD">
              <w:rPr>
                <w:rFonts w:ascii="Arial" w:hAnsi="Arial" w:cs="Arial"/>
                <w:sz w:val="14"/>
                <w:szCs w:val="14"/>
              </w:rPr>
              <w:t xml:space="preserve"> bag, 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cinto de segurança, proteção de partes móveis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etc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15D593B2" w14:textId="68C98E59" w:rsidR="00FE000D" w:rsidRPr="00CF25BD" w:rsidRDefault="00FE000D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Requisitos da Fundação Renova</w:t>
            </w:r>
            <w:bookmarkStart w:id="0" w:name="_GoBack"/>
            <w:bookmarkEnd w:id="0"/>
            <w:r w:rsidRPr="00CF25BD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F66431" w:rsidRPr="00CF25BD">
              <w:rPr>
                <w:rFonts w:ascii="Arial" w:hAnsi="Arial" w:cs="Arial"/>
                <w:sz w:val="14"/>
                <w:szCs w:val="14"/>
              </w:rPr>
              <w:t xml:space="preserve">cores visíveis, </w:t>
            </w:r>
            <w:r w:rsidR="00A942C8" w:rsidRPr="00CF25BD">
              <w:rPr>
                <w:rFonts w:ascii="Arial" w:hAnsi="Arial" w:cs="Arial"/>
                <w:sz w:val="14"/>
                <w:szCs w:val="14"/>
              </w:rPr>
              <w:t xml:space="preserve">sistema de monitoramento de velocidade, alarme de ré, 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identificação e fitas refletivas, rádio de comunicação, proteção entre carga e passageiro, tração 4x4, ROPS/FOPS, ponto de isolamento de bloqueio para atividades de manutenção, alarme de indicação de caçamba levantada, sistema de travamento de cabine,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inclinômetro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 xml:space="preserve"> para caminhões basculantes</w:t>
            </w:r>
            <w:r w:rsidR="00676517" w:rsidRPr="00CF25B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="00676517" w:rsidRPr="00CF25BD">
              <w:rPr>
                <w:rFonts w:ascii="Arial" w:hAnsi="Arial" w:cs="Arial"/>
                <w:sz w:val="14"/>
                <w:szCs w:val="14"/>
              </w:rPr>
              <w:t>etc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15D593B3" w14:textId="5F75E44F" w:rsidR="00716899" w:rsidRPr="00CF25BD" w:rsidRDefault="00716899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Profissionais habilitados, capacitados e autorizados (experiência mínima de </w:t>
            </w:r>
            <w:r w:rsidR="0029521F">
              <w:rPr>
                <w:rFonts w:ascii="Arial" w:hAnsi="Arial" w:cs="Arial"/>
                <w:sz w:val="14"/>
                <w:szCs w:val="14"/>
              </w:rPr>
              <w:t>6 meses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 e com documentação comprobatória)</w:t>
            </w:r>
          </w:p>
          <w:p w14:paraId="15D593B4" w14:textId="77777777" w:rsidR="00716899" w:rsidRPr="00CF25BD" w:rsidRDefault="00716899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Exigência de vistoria para liberação do veículo</w:t>
            </w:r>
          </w:p>
          <w:p w14:paraId="15D593B5" w14:textId="77777777" w:rsidR="00716899" w:rsidRPr="00CF25BD" w:rsidRDefault="00716899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Transporte coletivo: somente vans, micro-ônibus e ônibus rodoviário</w:t>
            </w:r>
          </w:p>
          <w:p w14:paraId="15D593B6" w14:textId="77777777" w:rsidR="00B14D60" w:rsidRPr="00CF25BD" w:rsidRDefault="00716899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Exigência de escolta (batedor) para transporte e movimentação de equipamentos pesados</w:t>
            </w:r>
          </w:p>
        </w:tc>
        <w:tc>
          <w:tcPr>
            <w:tcW w:w="2268" w:type="dxa"/>
            <w:vAlign w:val="center"/>
          </w:tcPr>
          <w:p w14:paraId="15D593B7" w14:textId="77777777" w:rsidR="00FE000D" w:rsidRPr="00CF25BD" w:rsidRDefault="00FE000D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</w:t>
            </w:r>
            <w:r w:rsidR="005D51CE" w:rsidRPr="00CF25BD">
              <w:rPr>
                <w:rFonts w:ascii="Arial" w:hAnsi="Arial" w:cs="Arial"/>
                <w:sz w:val="14"/>
                <w:szCs w:val="14"/>
              </w:rPr>
              <w:t>-</w:t>
            </w:r>
            <w:r w:rsidRPr="00CF25BD">
              <w:rPr>
                <w:rFonts w:ascii="Arial" w:hAnsi="Arial" w:cs="Arial"/>
                <w:sz w:val="14"/>
                <w:szCs w:val="14"/>
              </w:rPr>
              <w:t>S</w:t>
            </w:r>
            <w:r w:rsidR="005D51CE" w:rsidRPr="00CF25BD">
              <w:rPr>
                <w:rFonts w:ascii="Arial" w:hAnsi="Arial" w:cs="Arial"/>
                <w:sz w:val="14"/>
                <w:szCs w:val="14"/>
              </w:rPr>
              <w:t>ES</w:t>
            </w:r>
            <w:r w:rsidRPr="00CF25BD">
              <w:rPr>
                <w:rFonts w:ascii="Arial" w:hAnsi="Arial" w:cs="Arial"/>
                <w:sz w:val="14"/>
                <w:szCs w:val="14"/>
              </w:rPr>
              <w:t>-</w:t>
            </w:r>
            <w:r w:rsidR="005D51CE" w:rsidRPr="00CF25BD">
              <w:rPr>
                <w:rFonts w:ascii="Arial" w:hAnsi="Arial" w:cs="Arial"/>
                <w:sz w:val="14"/>
                <w:szCs w:val="14"/>
              </w:rPr>
              <w:t>0</w:t>
            </w:r>
            <w:r w:rsidRPr="00CF25BD">
              <w:rPr>
                <w:rFonts w:ascii="Arial" w:hAnsi="Arial" w:cs="Arial"/>
                <w:sz w:val="14"/>
                <w:szCs w:val="14"/>
              </w:rPr>
              <w:t>01 – Veículos rodoviários</w:t>
            </w:r>
          </w:p>
        </w:tc>
      </w:tr>
      <w:tr w:rsidR="00676517" w:rsidRPr="00CF25BD" w14:paraId="15D593C2" w14:textId="77777777" w:rsidTr="004178C2">
        <w:tc>
          <w:tcPr>
            <w:tcW w:w="1560" w:type="dxa"/>
            <w:vAlign w:val="center"/>
          </w:tcPr>
          <w:p w14:paraId="15D593B9" w14:textId="77777777" w:rsidR="00676517" w:rsidRPr="00CF25BD" w:rsidRDefault="00676517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Equipamentos móveis</w:t>
            </w:r>
          </w:p>
        </w:tc>
        <w:tc>
          <w:tcPr>
            <w:tcW w:w="11198" w:type="dxa"/>
            <w:vAlign w:val="center"/>
          </w:tcPr>
          <w:p w14:paraId="15D593BA" w14:textId="77777777" w:rsidR="00A942C8" w:rsidRPr="00CF25BD" w:rsidRDefault="00A942C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Documentação (laudo eletromecânico com ART, projeto de fabricação e instalação do ROPS com ART, manual de operação em língua portuguesa)</w:t>
            </w:r>
          </w:p>
          <w:p w14:paraId="15D593BB" w14:textId="77777777" w:rsidR="00F66431" w:rsidRPr="00CF25BD" w:rsidRDefault="00F66431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Requisitos legais (cinto de segura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nça, proteção de partes móveis)</w:t>
            </w:r>
          </w:p>
          <w:p w14:paraId="15D593BC" w14:textId="5E79C626" w:rsidR="00A942C8" w:rsidRPr="00CF25BD" w:rsidRDefault="00A942C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Requisitos da Fundação Renova (identificação e fitas refletivas, rádio de comunicação, ROPS/FOPS, ponto de isolamento de bloqueio para atividades de manutenção, cabines fechadas e climatizadas, alarme de ré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etc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15D593BD" w14:textId="77777777" w:rsidR="00F66431" w:rsidRPr="00CF25BD" w:rsidRDefault="00F66431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Profissionais habilitados, capacitados e autorizados (experiência mínima de 1 ano e com documentação comprobatória)</w:t>
            </w:r>
          </w:p>
          <w:p w14:paraId="15D593BE" w14:textId="77777777" w:rsidR="00F66431" w:rsidRPr="00CF25BD" w:rsidRDefault="00F66431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Exigência de vistori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a para liberação do equipamento</w:t>
            </w:r>
          </w:p>
          <w:p w14:paraId="15D593BF" w14:textId="77777777" w:rsidR="00A942C8" w:rsidRPr="00CF25BD" w:rsidRDefault="003F12F6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Manutenção por profissional qualificado e autorizado</w:t>
            </w:r>
          </w:p>
          <w:p w14:paraId="15D593C0" w14:textId="77777777" w:rsidR="00676517" w:rsidRPr="00CF25BD" w:rsidRDefault="003F12F6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Previsão de mão de obra para sinalização e manobras dos equipamentos</w:t>
            </w:r>
          </w:p>
        </w:tc>
        <w:tc>
          <w:tcPr>
            <w:tcW w:w="2268" w:type="dxa"/>
            <w:vAlign w:val="center"/>
          </w:tcPr>
          <w:p w14:paraId="15D593C1" w14:textId="77777777" w:rsidR="00676517" w:rsidRPr="00CF25BD" w:rsidRDefault="005D51CE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PG-SES-002 – Equipamentos Móveis de Superfície</w:t>
            </w:r>
          </w:p>
        </w:tc>
      </w:tr>
      <w:tr w:rsidR="003F12F6" w:rsidRPr="00CF25BD" w14:paraId="15D593CC" w14:textId="77777777" w:rsidTr="004178C2">
        <w:trPr>
          <w:trHeight w:val="1161"/>
        </w:trPr>
        <w:tc>
          <w:tcPr>
            <w:tcW w:w="1560" w:type="dxa"/>
            <w:vAlign w:val="center"/>
          </w:tcPr>
          <w:p w14:paraId="15D593C3" w14:textId="77777777" w:rsidR="003F12F6" w:rsidRPr="00CF25BD" w:rsidRDefault="003F12F6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Controle de terreno e escavações</w:t>
            </w:r>
          </w:p>
        </w:tc>
        <w:tc>
          <w:tcPr>
            <w:tcW w:w="11198" w:type="dxa"/>
            <w:vAlign w:val="center"/>
          </w:tcPr>
          <w:p w14:paraId="15D593C4" w14:textId="77777777" w:rsidR="003F12F6" w:rsidRPr="00CF25BD" w:rsidRDefault="003F12F6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Serviços programados e dirigidos por profissiona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l técnico legalmente habilitado</w:t>
            </w:r>
          </w:p>
          <w:p w14:paraId="15D593C5" w14:textId="77777777" w:rsidR="003F12F6" w:rsidRPr="00CF25BD" w:rsidRDefault="003F12F6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Análise e aprovação de projeto de escavação com aprovação de profissional especializado</w:t>
            </w:r>
            <w:r w:rsidR="005D51CE" w:rsidRPr="00CF25BD">
              <w:rPr>
                <w:rFonts w:ascii="Arial" w:hAnsi="Arial" w:cs="Arial"/>
                <w:sz w:val="14"/>
                <w:szCs w:val="14"/>
              </w:rPr>
              <w:t xml:space="preserve"> e ART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geotécnico ou engenheiro civil)</w:t>
            </w:r>
          </w:p>
          <w:p w14:paraId="15D593C6" w14:textId="77777777" w:rsidR="003F12F6" w:rsidRPr="00CF25BD" w:rsidRDefault="005D51CE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Escavações com profundidade superior à 1,25 metros: e</w:t>
            </w:r>
            <w:r w:rsidR="003F12F6" w:rsidRPr="00CF25BD">
              <w:rPr>
                <w:rFonts w:ascii="Arial" w:hAnsi="Arial" w:cs="Arial"/>
                <w:sz w:val="14"/>
                <w:szCs w:val="14"/>
              </w:rPr>
              <w:t>scoramento ou corte de 1:1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 (ângulo 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de 45º) a partir de 1,25 metros</w:t>
            </w:r>
          </w:p>
          <w:p w14:paraId="15D593C7" w14:textId="77777777" w:rsidR="005D51CE" w:rsidRPr="00CF25BD" w:rsidRDefault="005D51CE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Siste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mas de sinalização e isolamento</w:t>
            </w:r>
          </w:p>
          <w:p w14:paraId="15D593C8" w14:textId="77777777" w:rsidR="005D51CE" w:rsidRPr="00CF25BD" w:rsidRDefault="005D51CE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Barreira de proteção para grandes escavações</w:t>
            </w:r>
          </w:p>
          <w:p w14:paraId="15D593C9" w14:textId="77777777" w:rsidR="003F12F6" w:rsidRPr="00CF25BD" w:rsidRDefault="005D51CE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Pr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oibição de abertura de </w:t>
            </w:r>
            <w:proofErr w:type="spellStart"/>
            <w:r w:rsidR="00F51982" w:rsidRPr="00CF25BD">
              <w:rPr>
                <w:rFonts w:ascii="Arial" w:hAnsi="Arial" w:cs="Arial"/>
                <w:sz w:val="14"/>
                <w:szCs w:val="14"/>
              </w:rPr>
              <w:t>tubulões</w:t>
            </w:r>
            <w:proofErr w:type="spellEnd"/>
          </w:p>
        </w:tc>
        <w:tc>
          <w:tcPr>
            <w:tcW w:w="2268" w:type="dxa"/>
            <w:vAlign w:val="center"/>
          </w:tcPr>
          <w:p w14:paraId="15D593CA" w14:textId="77777777" w:rsidR="003F12F6" w:rsidRPr="00CF25BD" w:rsidRDefault="005D51CE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PG-SES-003 – Controle do Solo e Escavações</w:t>
            </w:r>
          </w:p>
          <w:p w14:paraId="15D593CB" w14:textId="77777777" w:rsidR="005D51CE" w:rsidRPr="00CF25BD" w:rsidRDefault="005D51CE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PG-SES-036 – Isolamento e Sinalização de Segurança</w:t>
            </w:r>
          </w:p>
        </w:tc>
      </w:tr>
      <w:tr w:rsidR="00F674DE" w:rsidRPr="00CF25BD" w14:paraId="15D593D5" w14:textId="77777777" w:rsidTr="004178C2">
        <w:tc>
          <w:tcPr>
            <w:tcW w:w="1560" w:type="dxa"/>
            <w:vAlign w:val="center"/>
          </w:tcPr>
          <w:p w14:paraId="15D593CD" w14:textId="77777777" w:rsidR="00F674DE" w:rsidRPr="00CF25BD" w:rsidRDefault="00F674DE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Materiais perigosos</w:t>
            </w:r>
          </w:p>
        </w:tc>
        <w:tc>
          <w:tcPr>
            <w:tcW w:w="11198" w:type="dxa"/>
            <w:vAlign w:val="center"/>
          </w:tcPr>
          <w:p w14:paraId="15D593CE" w14:textId="77777777" w:rsidR="00F674DE" w:rsidRPr="00CF25BD" w:rsidRDefault="00F674DE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Libe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ração de uso de produto químico</w:t>
            </w:r>
          </w:p>
          <w:p w14:paraId="15D593CF" w14:textId="77777777" w:rsidR="00F674DE" w:rsidRPr="00CF25BD" w:rsidRDefault="00F674DE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Estruturas adequadas de armaz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enamento com controle de acesso</w:t>
            </w:r>
          </w:p>
          <w:p w14:paraId="15D593D0" w14:textId="77777777" w:rsidR="00F674DE" w:rsidRPr="00CF25BD" w:rsidRDefault="00F674DE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Sis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tema de contenção de vazamentos</w:t>
            </w:r>
          </w:p>
          <w:p w14:paraId="15D593D1" w14:textId="77777777" w:rsidR="00F674DE" w:rsidRPr="00CF25BD" w:rsidRDefault="00AA03D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Identif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icação dos produtos – rotulagem</w:t>
            </w:r>
          </w:p>
          <w:p w14:paraId="15D593D2" w14:textId="77777777" w:rsidR="00AA03DB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Transporte adequado</w:t>
            </w:r>
          </w:p>
          <w:p w14:paraId="15D593D3" w14:textId="77777777" w:rsidR="00F674DE" w:rsidRPr="00CF25BD" w:rsidRDefault="00AA03D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Sistema de descarte</w:t>
            </w:r>
          </w:p>
        </w:tc>
        <w:tc>
          <w:tcPr>
            <w:tcW w:w="2268" w:type="dxa"/>
            <w:vAlign w:val="center"/>
          </w:tcPr>
          <w:p w14:paraId="15D593D4" w14:textId="77777777" w:rsidR="00F674DE" w:rsidRPr="00CF25BD" w:rsidRDefault="00AA03DB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PG-SES-004 – Gerenciamento de Produtos Perigosos</w:t>
            </w:r>
          </w:p>
        </w:tc>
      </w:tr>
      <w:tr w:rsidR="00AA03DB" w:rsidRPr="00CF25BD" w14:paraId="15D593DF" w14:textId="77777777" w:rsidTr="004178C2">
        <w:tc>
          <w:tcPr>
            <w:tcW w:w="1560" w:type="dxa"/>
            <w:vAlign w:val="center"/>
          </w:tcPr>
          <w:p w14:paraId="15D593D6" w14:textId="77777777" w:rsidR="00AA03DB" w:rsidRPr="00CF25BD" w:rsidRDefault="00AA03DB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Ferramentas</w:t>
            </w:r>
          </w:p>
        </w:tc>
        <w:tc>
          <w:tcPr>
            <w:tcW w:w="11198" w:type="dxa"/>
            <w:vAlign w:val="center"/>
          </w:tcPr>
          <w:p w14:paraId="15D593D7" w14:textId="77777777" w:rsidR="00AA03DB" w:rsidRPr="00CF25BD" w:rsidRDefault="00AA03D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Exigência de vistoria e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etiquetament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o</w:t>
            </w:r>
            <w:proofErr w:type="spellEnd"/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 para liberação de ferramentas</w:t>
            </w:r>
          </w:p>
          <w:p w14:paraId="15D593D8" w14:textId="77777777" w:rsidR="00AA03DB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Proibição de improvisações</w:t>
            </w:r>
          </w:p>
          <w:p w14:paraId="15D593D9" w14:textId="77777777" w:rsidR="00AA03DB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Dispositivos para transporte</w:t>
            </w:r>
          </w:p>
          <w:p w14:paraId="15D593DA" w14:textId="77777777" w:rsidR="00AA03DB" w:rsidRPr="00CF25BD" w:rsidRDefault="00AA03D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Ferramentas com dispositivo de desligamento autom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ática (dispositivo homem morto)</w:t>
            </w:r>
          </w:p>
          <w:p w14:paraId="15D593DB" w14:textId="77777777" w:rsidR="00AA03DB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Restrição de uso de marretas</w:t>
            </w:r>
          </w:p>
          <w:p w14:paraId="15D593DC" w14:textId="77777777" w:rsidR="00AA03DB" w:rsidRPr="00CF25BD" w:rsidRDefault="00AA03D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xigência de proteções coletivas</w:t>
            </w:r>
          </w:p>
          <w:p w14:paraId="15D593DD" w14:textId="77777777" w:rsidR="00AA03DB" w:rsidRPr="00CF25BD" w:rsidRDefault="00AA03D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Ferramentas at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erradas ou com isolamento duplo</w:t>
            </w:r>
          </w:p>
        </w:tc>
        <w:tc>
          <w:tcPr>
            <w:tcW w:w="2268" w:type="dxa"/>
            <w:vAlign w:val="center"/>
          </w:tcPr>
          <w:p w14:paraId="15D593DE" w14:textId="77777777" w:rsidR="00AA03DB" w:rsidRPr="00CF25BD" w:rsidRDefault="00AA03DB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PG-SES-005 – Ferramentas e Instrumentos</w:t>
            </w:r>
          </w:p>
        </w:tc>
      </w:tr>
      <w:tr w:rsidR="00AA03DB" w:rsidRPr="00CF25BD" w14:paraId="15D593E4" w14:textId="77777777" w:rsidTr="004178C2">
        <w:tc>
          <w:tcPr>
            <w:tcW w:w="1560" w:type="dxa"/>
            <w:vAlign w:val="center"/>
          </w:tcPr>
          <w:p w14:paraId="15D593E0" w14:textId="77777777" w:rsidR="00AA03DB" w:rsidRPr="00CF25BD" w:rsidRDefault="00BF391B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Equipamentos com p</w:t>
            </w:r>
            <w:r w:rsidR="00AA03DB" w:rsidRPr="00CF25BD">
              <w:rPr>
                <w:rFonts w:ascii="Arial" w:hAnsi="Arial" w:cs="Arial"/>
                <w:sz w:val="14"/>
                <w:szCs w:val="14"/>
              </w:rPr>
              <w:t>artes móveis</w:t>
            </w:r>
          </w:p>
        </w:tc>
        <w:tc>
          <w:tcPr>
            <w:tcW w:w="11198" w:type="dxa"/>
            <w:vAlign w:val="center"/>
          </w:tcPr>
          <w:p w14:paraId="15D593E1" w14:textId="77777777" w:rsidR="00AA03DB" w:rsidRPr="00CF25BD" w:rsidRDefault="00BF391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Exigência de vistoria e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etiquetamento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 xml:space="preserve"> para liberação de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 equipamentos com partes móveis</w:t>
            </w:r>
          </w:p>
          <w:p w14:paraId="15D593E2" w14:textId="77777777" w:rsidR="00BF391B" w:rsidRPr="00CF25BD" w:rsidRDefault="00BF391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Atendiment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o à Norma Regulamentadora Nº 12</w:t>
            </w:r>
          </w:p>
        </w:tc>
        <w:tc>
          <w:tcPr>
            <w:tcW w:w="2268" w:type="dxa"/>
            <w:vAlign w:val="center"/>
          </w:tcPr>
          <w:p w14:paraId="15D593E3" w14:textId="77777777" w:rsidR="00AA03DB" w:rsidRPr="00CF25BD" w:rsidRDefault="00BF391B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PG-SES-006 – Proteção de Partes Móveis</w:t>
            </w:r>
          </w:p>
        </w:tc>
      </w:tr>
      <w:tr w:rsidR="00BF391B" w:rsidRPr="00CF25BD" w14:paraId="15D593E9" w14:textId="77777777" w:rsidTr="004178C2">
        <w:tc>
          <w:tcPr>
            <w:tcW w:w="1560" w:type="dxa"/>
            <w:vAlign w:val="center"/>
          </w:tcPr>
          <w:p w14:paraId="15D593E5" w14:textId="77777777" w:rsidR="00BF391B" w:rsidRPr="00CF25BD" w:rsidRDefault="00BF391B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Isolamento e Bloqueio de Energia</w:t>
            </w:r>
          </w:p>
        </w:tc>
        <w:tc>
          <w:tcPr>
            <w:tcW w:w="11198" w:type="dxa"/>
            <w:vAlign w:val="center"/>
          </w:tcPr>
          <w:p w14:paraId="15D593E6" w14:textId="77777777" w:rsidR="00BF391B" w:rsidRPr="00CF25BD" w:rsidRDefault="00BF391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Os serviços e reparos em equipamentos ou em sistemas só poderão ser executados quando eles estiverem devidamente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desenergizados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>, bloqueados e com teste de efetividade de bloqueio verificados com total segurança</w:t>
            </w:r>
          </w:p>
          <w:p w14:paraId="15D593E7" w14:textId="77777777" w:rsidR="00BF391B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Dispositivos de bloqueio</w:t>
            </w:r>
          </w:p>
        </w:tc>
        <w:tc>
          <w:tcPr>
            <w:tcW w:w="2268" w:type="dxa"/>
            <w:vAlign w:val="center"/>
          </w:tcPr>
          <w:p w14:paraId="15D593E8" w14:textId="77777777" w:rsidR="00BF391B" w:rsidRPr="00CF25BD" w:rsidRDefault="00BF391B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PG-SES-007 – Isolamento e Bloqueio de Energias</w:t>
            </w:r>
          </w:p>
        </w:tc>
      </w:tr>
    </w:tbl>
    <w:p w14:paraId="15D593EA" w14:textId="77777777" w:rsidR="00CF25BD" w:rsidRDefault="00CF25BD"/>
    <w:p w14:paraId="15D593EB" w14:textId="77777777" w:rsidR="00CF25BD" w:rsidRDefault="00CF25BD"/>
    <w:p w14:paraId="15D593EC" w14:textId="77777777" w:rsidR="00CF25BD" w:rsidRDefault="00CF25BD"/>
    <w:tbl>
      <w:tblPr>
        <w:tblStyle w:val="Tabelacomgrade"/>
        <w:tblW w:w="15026" w:type="dxa"/>
        <w:tblInd w:w="-459" w:type="dxa"/>
        <w:tblLook w:val="04A0" w:firstRow="1" w:lastRow="0" w:firstColumn="1" w:lastColumn="0" w:noHBand="0" w:noVBand="1"/>
      </w:tblPr>
      <w:tblGrid>
        <w:gridCol w:w="1560"/>
        <w:gridCol w:w="11198"/>
        <w:gridCol w:w="2268"/>
      </w:tblGrid>
      <w:tr w:rsidR="004178C2" w:rsidRPr="00CF25BD" w14:paraId="15D593F0" w14:textId="77777777" w:rsidTr="00822712">
        <w:trPr>
          <w:trHeight w:val="130"/>
        </w:trPr>
        <w:tc>
          <w:tcPr>
            <w:tcW w:w="1560" w:type="dxa"/>
            <w:vAlign w:val="center"/>
          </w:tcPr>
          <w:p w14:paraId="15D593ED" w14:textId="77777777" w:rsidR="004178C2" w:rsidRPr="00CF25BD" w:rsidRDefault="004178C2" w:rsidP="0082271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F25BD">
              <w:rPr>
                <w:rFonts w:ascii="Arial" w:hAnsi="Arial" w:cs="Arial"/>
                <w:b/>
                <w:sz w:val="14"/>
                <w:szCs w:val="14"/>
              </w:rPr>
              <w:lastRenderedPageBreak/>
              <w:t>Item</w:t>
            </w:r>
          </w:p>
        </w:tc>
        <w:tc>
          <w:tcPr>
            <w:tcW w:w="11198" w:type="dxa"/>
            <w:vAlign w:val="center"/>
          </w:tcPr>
          <w:p w14:paraId="15D593EE" w14:textId="77777777" w:rsidR="004178C2" w:rsidRPr="00CF25BD" w:rsidRDefault="004178C2" w:rsidP="0082271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F25BD">
              <w:rPr>
                <w:rFonts w:ascii="Arial" w:hAnsi="Arial" w:cs="Arial"/>
                <w:b/>
                <w:sz w:val="14"/>
                <w:szCs w:val="14"/>
              </w:rPr>
              <w:t>Principais pontos de atenção</w:t>
            </w:r>
          </w:p>
        </w:tc>
        <w:tc>
          <w:tcPr>
            <w:tcW w:w="2268" w:type="dxa"/>
            <w:vAlign w:val="center"/>
          </w:tcPr>
          <w:p w14:paraId="15D593EF" w14:textId="77777777" w:rsidR="004178C2" w:rsidRPr="00CF25BD" w:rsidRDefault="004178C2" w:rsidP="0082271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F25BD">
              <w:rPr>
                <w:rFonts w:ascii="Arial" w:hAnsi="Arial" w:cs="Arial"/>
                <w:b/>
                <w:sz w:val="14"/>
                <w:szCs w:val="14"/>
              </w:rPr>
              <w:t>Documento para consulta</w:t>
            </w:r>
          </w:p>
        </w:tc>
      </w:tr>
      <w:tr w:rsidR="00BF391B" w:rsidRPr="00CF25BD" w14:paraId="15D59407" w14:textId="77777777" w:rsidTr="004178C2">
        <w:tc>
          <w:tcPr>
            <w:tcW w:w="1560" w:type="dxa"/>
            <w:vAlign w:val="center"/>
          </w:tcPr>
          <w:p w14:paraId="15D593F1" w14:textId="77777777" w:rsidR="00BF391B" w:rsidRPr="00CF25BD" w:rsidRDefault="001A39B8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Trabalho em Altura</w:t>
            </w:r>
          </w:p>
        </w:tc>
        <w:tc>
          <w:tcPr>
            <w:tcW w:w="11198" w:type="dxa"/>
            <w:vAlign w:val="center"/>
          </w:tcPr>
          <w:p w14:paraId="15D593F2" w14:textId="77777777" w:rsidR="00BF391B" w:rsidRPr="00CF25BD" w:rsidRDefault="001A39B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Empregados devidamente treinados, capacita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dos, qualificados e autorizados</w:t>
            </w:r>
          </w:p>
          <w:p w14:paraId="15D593F3" w14:textId="77777777" w:rsidR="001A39B8" w:rsidRPr="00CF25BD" w:rsidRDefault="001A39B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Aptidão para o trabalho consignada no ASO 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(Atestado de Saúde Ocupacional)</w:t>
            </w:r>
          </w:p>
          <w:p w14:paraId="15D593F4" w14:textId="77777777" w:rsidR="001A39B8" w:rsidRPr="00CF25BD" w:rsidRDefault="001A39B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EP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I/EPC adequados para atividades</w:t>
            </w:r>
          </w:p>
          <w:p w14:paraId="15D593F5" w14:textId="77777777" w:rsidR="001A39B8" w:rsidRPr="00CF25BD" w:rsidRDefault="001A39B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Linhas de Vida </w:t>
            </w:r>
            <w:r w:rsidR="00E2472B" w:rsidRPr="00CF25BD">
              <w:rPr>
                <w:rFonts w:ascii="Arial" w:hAnsi="Arial" w:cs="Arial"/>
                <w:sz w:val="14"/>
                <w:szCs w:val="14"/>
              </w:rPr>
              <w:t xml:space="preserve">projetada e dimensionada por profissional legalmente habilitado e </w:t>
            </w:r>
            <w:r w:rsidRPr="00CF25BD">
              <w:rPr>
                <w:rFonts w:ascii="Arial" w:hAnsi="Arial" w:cs="Arial"/>
                <w:sz w:val="14"/>
                <w:szCs w:val="14"/>
              </w:rPr>
              <w:t>conforme IT-SES002</w:t>
            </w:r>
            <w:r w:rsidR="00404ABA" w:rsidRPr="00CF25BD">
              <w:rPr>
                <w:rFonts w:ascii="Arial" w:hAnsi="Arial" w:cs="Arial"/>
                <w:sz w:val="14"/>
                <w:szCs w:val="14"/>
              </w:rPr>
              <w:t xml:space="preserve"> e legislação vigente</w:t>
            </w:r>
          </w:p>
          <w:p w14:paraId="15D593F6" w14:textId="77777777" w:rsidR="001A39B8" w:rsidRPr="00CF25BD" w:rsidRDefault="001A39B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Elaboração de projeto </w:t>
            </w:r>
            <w:r w:rsidR="00404ABA" w:rsidRPr="00CF25BD">
              <w:rPr>
                <w:rFonts w:ascii="Arial" w:hAnsi="Arial" w:cs="Arial"/>
                <w:sz w:val="14"/>
                <w:szCs w:val="14"/>
              </w:rPr>
              <w:t xml:space="preserve">do sistema de ancoragem </w:t>
            </w:r>
            <w:r w:rsidRPr="00CF25BD">
              <w:rPr>
                <w:rFonts w:ascii="Arial" w:hAnsi="Arial" w:cs="Arial"/>
                <w:sz w:val="14"/>
                <w:szCs w:val="14"/>
              </w:rPr>
              <w:t>por profissional habilitado para atividades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 em planos inclinados (taludes)</w:t>
            </w:r>
          </w:p>
          <w:p w14:paraId="15D593F7" w14:textId="77777777" w:rsidR="001A39B8" w:rsidRPr="00CF25BD" w:rsidRDefault="00404ABA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Dispositivos ade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quados para transporte de peças</w:t>
            </w:r>
          </w:p>
          <w:p w14:paraId="15D593F8" w14:textId="16656A2C" w:rsidR="00404ABA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Proteção de </w:t>
            </w:r>
            <w:r w:rsidR="00D86C96" w:rsidRPr="00CF25BD">
              <w:rPr>
                <w:rFonts w:ascii="Arial" w:hAnsi="Arial" w:cs="Arial"/>
                <w:sz w:val="14"/>
                <w:szCs w:val="14"/>
              </w:rPr>
              <w:t>vãos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 abertos</w:t>
            </w:r>
          </w:p>
          <w:p w14:paraId="15D593F9" w14:textId="77777777" w:rsidR="00404ABA" w:rsidRPr="00CF25BD" w:rsidRDefault="00404ABA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Siste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mas de sinalização e isolamento</w:t>
            </w:r>
          </w:p>
          <w:p w14:paraId="15D593FA" w14:textId="77777777" w:rsidR="00404ABA" w:rsidRPr="00CF25BD" w:rsidRDefault="00404ABA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Proibição de atividades </w:t>
            </w:r>
            <w:r w:rsidR="00B14D60" w:rsidRPr="00CF25BD">
              <w:rPr>
                <w:rFonts w:ascii="Arial" w:hAnsi="Arial" w:cs="Arial"/>
                <w:sz w:val="14"/>
                <w:szCs w:val="14"/>
              </w:rPr>
              <w:t xml:space="preserve">em situações </w:t>
            </w:r>
            <w:r w:rsidRPr="00CF25BD">
              <w:rPr>
                <w:rFonts w:ascii="Arial" w:hAnsi="Arial" w:cs="Arial"/>
                <w:sz w:val="14"/>
                <w:szCs w:val="14"/>
              </w:rPr>
              <w:t>de ventos fortes ou em co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ndições climáticas adversas</w:t>
            </w:r>
          </w:p>
          <w:p w14:paraId="15D593FB" w14:textId="77777777" w:rsidR="00404ABA" w:rsidRPr="00CF25BD" w:rsidRDefault="00404ABA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Exigência de plano de emerg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ência para atividades em altura</w:t>
            </w:r>
          </w:p>
          <w:p w14:paraId="15D593FC" w14:textId="61F5B94D" w:rsidR="00404ABA" w:rsidRPr="00CF25BD" w:rsidRDefault="00404ABA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Andaimes</w:t>
            </w:r>
            <w:r w:rsidR="007205A5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="007205A5">
              <w:rPr>
                <w:rFonts w:ascii="Arial" w:hAnsi="Arial" w:cs="Arial"/>
                <w:sz w:val="14"/>
                <w:szCs w:val="14"/>
              </w:rPr>
              <w:t>cimbramento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 xml:space="preserve"> e plataformas de acordo com a 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IT-SES-001 e legislação vigente</w:t>
            </w:r>
          </w:p>
          <w:p w14:paraId="15D593FD" w14:textId="77777777" w:rsidR="00404ABA" w:rsidRPr="00CF25BD" w:rsidRDefault="00404ABA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Projeto de andaimes elaborado por pro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fissional legalmente habilitado</w:t>
            </w:r>
          </w:p>
          <w:p w14:paraId="15D59400" w14:textId="77777777" w:rsidR="00404ABA" w:rsidRPr="00CF25BD" w:rsidRDefault="00404ABA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Os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 andaimes devem estar aterrados</w:t>
            </w:r>
          </w:p>
          <w:p w14:paraId="15D59401" w14:textId="77777777" w:rsidR="00404ABA" w:rsidRPr="00CF25BD" w:rsidRDefault="00404ABA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Os andaimes tipo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fachadeiro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 xml:space="preserve"> devem possuir tela ao longo de toda a periferia externa para prevenir a queda de objetos</w:t>
            </w:r>
          </w:p>
          <w:p w14:paraId="15D59402" w14:textId="77777777" w:rsidR="00E2472B" w:rsidRPr="00CF25BD" w:rsidRDefault="00E2472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Os andai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mes devem ter acessos adequados</w:t>
            </w:r>
          </w:p>
          <w:p w14:paraId="15D59403" w14:textId="77777777" w:rsidR="00E2472B" w:rsidRPr="00CF25BD" w:rsidRDefault="00E2472B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Processo de avaliação/liberação de andaimes por parte do Fornecedor de Serviços</w:t>
            </w:r>
          </w:p>
        </w:tc>
        <w:tc>
          <w:tcPr>
            <w:tcW w:w="2268" w:type="dxa"/>
            <w:vAlign w:val="center"/>
          </w:tcPr>
          <w:p w14:paraId="15D59404" w14:textId="77777777" w:rsidR="00BF391B" w:rsidRPr="00CF25BD" w:rsidRDefault="00404ABA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PG-SES-008 – Trabalho em Altura</w:t>
            </w:r>
          </w:p>
          <w:p w14:paraId="15D59405" w14:textId="77777777" w:rsidR="00404ABA" w:rsidRPr="00CF25BD" w:rsidRDefault="00404ABA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IT-SES-001 – Andaimes e Plataformas</w:t>
            </w:r>
          </w:p>
          <w:p w14:paraId="15D59406" w14:textId="77777777" w:rsidR="00404ABA" w:rsidRPr="00CF25BD" w:rsidRDefault="00404ABA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IT-SES-002 – Linhas de Vida</w:t>
            </w:r>
          </w:p>
        </w:tc>
      </w:tr>
      <w:tr w:rsidR="00E2472B" w:rsidRPr="00CF25BD" w14:paraId="15D59415" w14:textId="77777777" w:rsidTr="004178C2">
        <w:tc>
          <w:tcPr>
            <w:tcW w:w="1560" w:type="dxa"/>
            <w:vAlign w:val="center"/>
          </w:tcPr>
          <w:p w14:paraId="15D59408" w14:textId="77777777" w:rsidR="00E2472B" w:rsidRPr="00CF25BD" w:rsidRDefault="001E7B73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Içamentos</w:t>
            </w:r>
            <w:proofErr w:type="spellEnd"/>
          </w:p>
        </w:tc>
        <w:tc>
          <w:tcPr>
            <w:tcW w:w="11198" w:type="dxa"/>
            <w:vAlign w:val="center"/>
          </w:tcPr>
          <w:p w14:paraId="15D59409" w14:textId="77777777" w:rsidR="00E2472B" w:rsidRPr="00CF25BD" w:rsidRDefault="001E7B73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Atender aos requisitos de equipamentos de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içamentos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conforme PG-SES-009 - </w:t>
            </w:r>
            <w:proofErr w:type="spellStart"/>
            <w:r w:rsidR="00F51982" w:rsidRPr="00CF25BD">
              <w:rPr>
                <w:rFonts w:ascii="Arial" w:hAnsi="Arial" w:cs="Arial"/>
                <w:sz w:val="14"/>
                <w:szCs w:val="14"/>
              </w:rPr>
              <w:t>Içamentos</w:t>
            </w:r>
            <w:proofErr w:type="spellEnd"/>
          </w:p>
          <w:p w14:paraId="15D5940A" w14:textId="77777777" w:rsidR="001E7B73" w:rsidRPr="00CF25BD" w:rsidRDefault="001E7B73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Operadores devidamente treinados, qualificados e autor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izados no modelo que irá operar</w:t>
            </w:r>
          </w:p>
          <w:p w14:paraId="15D5940B" w14:textId="77777777" w:rsidR="001E7B73" w:rsidRPr="00CF25BD" w:rsidRDefault="001E7B73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Equipamentos devi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damente vistoriados e </w:t>
            </w:r>
            <w:proofErr w:type="spellStart"/>
            <w:r w:rsidR="00F51982" w:rsidRPr="00CF25BD">
              <w:rPr>
                <w:rFonts w:ascii="Arial" w:hAnsi="Arial" w:cs="Arial"/>
                <w:sz w:val="14"/>
                <w:szCs w:val="14"/>
              </w:rPr>
              <w:t>tagueados</w:t>
            </w:r>
            <w:proofErr w:type="spellEnd"/>
          </w:p>
          <w:p w14:paraId="15D5940C" w14:textId="77777777" w:rsidR="001E7B73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Elaboração de plano de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rigging</w:t>
            </w:r>
            <w:proofErr w:type="spellEnd"/>
          </w:p>
          <w:p w14:paraId="15D5940D" w14:textId="77777777" w:rsidR="001E7B73" w:rsidRPr="00CF25BD" w:rsidRDefault="001E7B73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Acompanhamento de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iç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amentos</w:t>
            </w:r>
            <w:proofErr w:type="spellEnd"/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 por profissional </w:t>
            </w:r>
            <w:proofErr w:type="spellStart"/>
            <w:r w:rsidR="00F51982" w:rsidRPr="00CF25BD">
              <w:rPr>
                <w:rFonts w:ascii="Arial" w:hAnsi="Arial" w:cs="Arial"/>
                <w:sz w:val="14"/>
                <w:szCs w:val="14"/>
              </w:rPr>
              <w:t>rigger</w:t>
            </w:r>
            <w:proofErr w:type="spellEnd"/>
          </w:p>
          <w:p w14:paraId="15D5940E" w14:textId="77777777" w:rsidR="001E7B73" w:rsidRPr="00CF25BD" w:rsidRDefault="001E7B73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Exigência de se manter distância segura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 de redes elétricas energizadas</w:t>
            </w:r>
          </w:p>
          <w:p w14:paraId="15D5940F" w14:textId="77777777" w:rsidR="001E7B73" w:rsidRPr="00CF25BD" w:rsidRDefault="001E7B73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Siste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mas de isolamento e sinalização</w:t>
            </w:r>
          </w:p>
          <w:p w14:paraId="15D59410" w14:textId="77777777" w:rsidR="001E7B73" w:rsidRPr="00CF25BD" w:rsidRDefault="006B34D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Sistemas de comu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 xml:space="preserve">nicação entre operador e </w:t>
            </w:r>
            <w:proofErr w:type="spellStart"/>
            <w:r w:rsidR="00F51982" w:rsidRPr="00CF25BD">
              <w:rPr>
                <w:rFonts w:ascii="Arial" w:hAnsi="Arial" w:cs="Arial"/>
                <w:sz w:val="14"/>
                <w:szCs w:val="14"/>
              </w:rPr>
              <w:t>rigger</w:t>
            </w:r>
            <w:proofErr w:type="spellEnd"/>
          </w:p>
          <w:p w14:paraId="15D59411" w14:textId="77777777" w:rsidR="006B34D8" w:rsidRPr="00CF25BD" w:rsidRDefault="006B34D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Proibição de atividades </w:t>
            </w:r>
            <w:r w:rsidR="00B14D60" w:rsidRPr="00CF25BD">
              <w:rPr>
                <w:rFonts w:ascii="Arial" w:hAnsi="Arial" w:cs="Arial"/>
                <w:sz w:val="14"/>
                <w:szCs w:val="14"/>
              </w:rPr>
              <w:t xml:space="preserve">em situações </w:t>
            </w:r>
            <w:r w:rsidRPr="00CF25BD">
              <w:rPr>
                <w:rFonts w:ascii="Arial" w:hAnsi="Arial" w:cs="Arial"/>
                <w:sz w:val="14"/>
                <w:szCs w:val="14"/>
              </w:rPr>
              <w:t>de ventos fortes ou em condições climáticas adversas</w:t>
            </w:r>
          </w:p>
          <w:p w14:paraId="15D59412" w14:textId="77777777" w:rsidR="006B34D8" w:rsidRPr="00CF25BD" w:rsidRDefault="006B34D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Acessórios adquiridos de fabricantes especializad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os com certificado de qualidade</w:t>
            </w:r>
          </w:p>
          <w:p w14:paraId="15D59413" w14:textId="77777777" w:rsidR="001E7B73" w:rsidRPr="00CF25BD" w:rsidRDefault="006B34D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As cintas deverão ser fabricadas de acordo com as normas vigentes e possuir certificado do Inmetro</w:t>
            </w:r>
          </w:p>
        </w:tc>
        <w:tc>
          <w:tcPr>
            <w:tcW w:w="2268" w:type="dxa"/>
            <w:vAlign w:val="center"/>
          </w:tcPr>
          <w:p w14:paraId="15D59414" w14:textId="77777777" w:rsidR="00E2472B" w:rsidRPr="00CF25BD" w:rsidRDefault="006B34D8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PG-SES-009 –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Içamentos</w:t>
            </w:r>
            <w:proofErr w:type="spellEnd"/>
          </w:p>
        </w:tc>
      </w:tr>
      <w:tr w:rsidR="006B34D8" w:rsidRPr="00CF25BD" w14:paraId="15D5941F" w14:textId="77777777" w:rsidTr="004178C2">
        <w:tc>
          <w:tcPr>
            <w:tcW w:w="1560" w:type="dxa"/>
            <w:vAlign w:val="center"/>
          </w:tcPr>
          <w:p w14:paraId="15D59416" w14:textId="77777777" w:rsidR="006B34D8" w:rsidRPr="00CF25BD" w:rsidRDefault="006B34D8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Afogamento</w:t>
            </w:r>
          </w:p>
        </w:tc>
        <w:tc>
          <w:tcPr>
            <w:tcW w:w="11198" w:type="dxa"/>
            <w:vAlign w:val="center"/>
          </w:tcPr>
          <w:p w14:paraId="15D59417" w14:textId="77777777" w:rsidR="006B34D8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Coletes salva-vidas</w:t>
            </w:r>
          </w:p>
          <w:p w14:paraId="15D59418" w14:textId="77777777" w:rsidR="006B34D8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Bóias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>, botes, barcos</w:t>
            </w:r>
          </w:p>
          <w:p w14:paraId="15D59419" w14:textId="77777777" w:rsidR="006B34D8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Barreiras</w:t>
            </w:r>
          </w:p>
          <w:p w14:paraId="15D5941A" w14:textId="77777777" w:rsidR="006B34D8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Sinalização</w:t>
            </w:r>
          </w:p>
          <w:p w14:paraId="15D5941B" w14:textId="77777777" w:rsidR="006B34D8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Sistema de comunicação e vigia</w:t>
            </w:r>
          </w:p>
          <w:p w14:paraId="15D5941C" w14:textId="77777777" w:rsidR="006B34D8" w:rsidRPr="00CF25BD" w:rsidRDefault="00F5198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Treinamento dos envolvidos</w:t>
            </w:r>
          </w:p>
          <w:p w14:paraId="15D5941D" w14:textId="77777777" w:rsidR="006B34D8" w:rsidRPr="00CF25BD" w:rsidRDefault="006B34D8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Plano de emergência</w:t>
            </w:r>
          </w:p>
        </w:tc>
        <w:tc>
          <w:tcPr>
            <w:tcW w:w="2268" w:type="dxa"/>
            <w:vAlign w:val="center"/>
          </w:tcPr>
          <w:p w14:paraId="15D5941E" w14:textId="77777777" w:rsidR="006B34D8" w:rsidRPr="00CF25BD" w:rsidRDefault="006B34D8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PG-SES-010 – Afogamento</w:t>
            </w:r>
          </w:p>
        </w:tc>
      </w:tr>
      <w:tr w:rsidR="007D7DD4" w:rsidRPr="00CF25BD" w14:paraId="15D59423" w14:textId="77777777" w:rsidTr="004178C2">
        <w:tc>
          <w:tcPr>
            <w:tcW w:w="1560" w:type="dxa"/>
            <w:vAlign w:val="center"/>
          </w:tcPr>
          <w:p w14:paraId="15D59420" w14:textId="77777777" w:rsidR="007D7DD4" w:rsidRPr="00CF25BD" w:rsidRDefault="007D7DD4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Animais peçonhentos</w:t>
            </w:r>
          </w:p>
        </w:tc>
        <w:tc>
          <w:tcPr>
            <w:tcW w:w="11198" w:type="dxa"/>
            <w:vAlign w:val="center"/>
          </w:tcPr>
          <w:p w14:paraId="15D59421" w14:textId="77777777" w:rsidR="007D7DD4" w:rsidRPr="00CF25BD" w:rsidRDefault="007D7DD4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EPI`s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 xml:space="preserve"> adequados para atividades com riscos de contato com animais peçonhentos</w:t>
            </w:r>
          </w:p>
        </w:tc>
        <w:tc>
          <w:tcPr>
            <w:tcW w:w="2268" w:type="dxa"/>
            <w:vAlign w:val="center"/>
          </w:tcPr>
          <w:p w14:paraId="15D59422" w14:textId="77777777" w:rsidR="007D7DD4" w:rsidRPr="00CF25BD" w:rsidRDefault="007D7DD4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PG-SES-011 – Animais peçonhentos</w:t>
            </w:r>
          </w:p>
        </w:tc>
      </w:tr>
      <w:tr w:rsidR="007D7DD4" w:rsidRPr="00CF25BD" w14:paraId="15D59430" w14:textId="77777777" w:rsidTr="004178C2">
        <w:tc>
          <w:tcPr>
            <w:tcW w:w="1560" w:type="dxa"/>
            <w:vAlign w:val="center"/>
          </w:tcPr>
          <w:p w14:paraId="15D59424" w14:textId="77777777" w:rsidR="007D7DD4" w:rsidRPr="00CF25BD" w:rsidRDefault="007D7DD4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Eletricidade</w:t>
            </w:r>
          </w:p>
        </w:tc>
        <w:tc>
          <w:tcPr>
            <w:tcW w:w="11198" w:type="dxa"/>
            <w:vAlign w:val="center"/>
          </w:tcPr>
          <w:p w14:paraId="15D59425" w14:textId="77777777" w:rsidR="007D7DD4" w:rsidRPr="00CF25BD" w:rsidRDefault="00502BD2" w:rsidP="004178C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Os profissionais da área elétrica devem evidenciar treinamento específico, com carga horária e conteúdo programático conforme estabelecido na Norma Regulamentadora NR-10</w:t>
            </w:r>
          </w:p>
          <w:p w14:paraId="15D59426" w14:textId="77777777" w:rsidR="00502BD2" w:rsidRPr="00CF25BD" w:rsidRDefault="00502BD2" w:rsidP="004178C2">
            <w:pPr>
              <w:ind w:left="634" w:hanging="634"/>
              <w:jc w:val="both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EPI´s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>, detectores de tensão, bastões de manobra</w:t>
            </w:r>
            <w:r w:rsidR="00A02356" w:rsidRPr="00CF25BD">
              <w:rPr>
                <w:rFonts w:ascii="Arial" w:hAnsi="Arial" w:cs="Arial"/>
                <w:sz w:val="14"/>
                <w:szCs w:val="14"/>
              </w:rPr>
              <w:t>, instrumento de identificação de circuito energizado</w:t>
            </w:r>
            <w:r w:rsidRPr="00CF25BD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</w:rPr>
              <w:t>etc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</w:rPr>
              <w:t xml:space="preserve"> adequados para as atividades;</w:t>
            </w:r>
          </w:p>
          <w:p w14:paraId="15D59427" w14:textId="77777777" w:rsidR="00502BD2" w:rsidRPr="00CF25BD" w:rsidRDefault="00502BD2" w:rsidP="004178C2">
            <w:pPr>
              <w:ind w:left="634" w:hanging="63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Bloqueio elétricos conforme PG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-SES-07 – Isolamento e Bloqueio</w:t>
            </w:r>
          </w:p>
          <w:p w14:paraId="15D59428" w14:textId="77777777" w:rsidR="00502BD2" w:rsidRPr="00CF25BD" w:rsidRDefault="00A02356" w:rsidP="004178C2">
            <w:pPr>
              <w:ind w:left="634" w:hanging="63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Sistemas de sin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alização e isolamento das áreas</w:t>
            </w:r>
          </w:p>
          <w:p w14:paraId="15D59429" w14:textId="77777777" w:rsidR="00A02356" w:rsidRPr="00CF25BD" w:rsidRDefault="00A02356" w:rsidP="004178C2">
            <w:pPr>
              <w:ind w:left="634" w:hanging="63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Painéis elétricos devidamente identificados com voltagem, com DDR, prot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egidos e trancados com cadeados</w:t>
            </w:r>
          </w:p>
          <w:p w14:paraId="15D5942A" w14:textId="77777777" w:rsidR="00A02356" w:rsidRPr="00CF25BD" w:rsidRDefault="00A02356" w:rsidP="004178C2">
            <w:pPr>
              <w:ind w:left="634" w:hanging="634"/>
              <w:jc w:val="both"/>
              <w:rPr>
                <w:rFonts w:ascii="Arial" w:hAnsi="Arial" w:cs="Arial"/>
                <w:sz w:val="14"/>
                <w:szCs w:val="14"/>
                <w:lang w:eastAsia="pt-BR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 xml:space="preserve">Aterramento de </w:t>
            </w:r>
            <w:proofErr w:type="spellStart"/>
            <w:r w:rsidRPr="00CF25BD">
              <w:rPr>
                <w:rFonts w:ascii="Arial" w:hAnsi="Arial" w:cs="Arial"/>
                <w:sz w:val="14"/>
                <w:szCs w:val="14"/>
                <w:lang w:eastAsia="pt-BR"/>
              </w:rPr>
              <w:t>conteineres</w:t>
            </w:r>
            <w:proofErr w:type="spellEnd"/>
            <w:r w:rsidRPr="00CF25BD">
              <w:rPr>
                <w:rFonts w:ascii="Arial" w:hAnsi="Arial" w:cs="Arial"/>
                <w:sz w:val="14"/>
                <w:szCs w:val="14"/>
                <w:lang w:eastAsia="pt-BR"/>
              </w:rPr>
              <w:t>, máquinas, equipamentos elétricos</w:t>
            </w:r>
          </w:p>
          <w:p w14:paraId="15D5942B" w14:textId="77777777" w:rsidR="00A02356" w:rsidRPr="00CF25BD" w:rsidRDefault="00A02356" w:rsidP="004178C2">
            <w:pPr>
              <w:ind w:left="634" w:hanging="63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Circuitos elétricos provisórios devem possuir projetos técnicos realizados por profissional habilitado e devem estar sempre atualizados;</w:t>
            </w:r>
          </w:p>
          <w:p w14:paraId="15D5942C" w14:textId="77777777" w:rsidR="00A02356" w:rsidRPr="00CF25BD" w:rsidRDefault="00A02356" w:rsidP="004178C2">
            <w:pPr>
              <w:ind w:left="634" w:hanging="63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Instalações provisórias com tomadas e plugues do tipo industrial</w:t>
            </w:r>
          </w:p>
          <w:p w14:paraId="15D5942D" w14:textId="77777777" w:rsidR="00A02356" w:rsidRPr="00CF25BD" w:rsidRDefault="007D428E" w:rsidP="00F51982">
            <w:pPr>
              <w:ind w:left="33" w:hanging="3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Os circuitos elétricos devem ser protegidos contra impactos mecânicos, umidade, intempéries e agentes corrosivos, sendo que não será permitida a existência de partes vivas expostas de circuitos e equipamentos elétricos</w:t>
            </w:r>
          </w:p>
          <w:p w14:paraId="15D5942E" w14:textId="77777777" w:rsidR="00502BD2" w:rsidRPr="00CF25BD" w:rsidRDefault="007D428E" w:rsidP="004178C2">
            <w:pPr>
              <w:ind w:left="634" w:hanging="63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Os transformadores e estações abaixadoras de tensão devem ser instalados em local isolado e sinalizado</w:t>
            </w:r>
          </w:p>
        </w:tc>
        <w:tc>
          <w:tcPr>
            <w:tcW w:w="2268" w:type="dxa"/>
            <w:vAlign w:val="center"/>
          </w:tcPr>
          <w:p w14:paraId="15D5942F" w14:textId="77777777" w:rsidR="007D7DD4" w:rsidRPr="00CF25BD" w:rsidRDefault="004178C2" w:rsidP="004178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F25BD">
              <w:rPr>
                <w:rFonts w:ascii="Arial" w:hAnsi="Arial" w:cs="Arial"/>
                <w:sz w:val="14"/>
                <w:szCs w:val="14"/>
              </w:rPr>
              <w:t>PG-SES-012 – Contato c</w:t>
            </w:r>
            <w:r w:rsidR="00F51982" w:rsidRPr="00CF25BD">
              <w:rPr>
                <w:rFonts w:ascii="Arial" w:hAnsi="Arial" w:cs="Arial"/>
                <w:sz w:val="14"/>
                <w:szCs w:val="14"/>
              </w:rPr>
              <w:t>o</w:t>
            </w:r>
            <w:r w:rsidRPr="00CF25BD">
              <w:rPr>
                <w:rFonts w:ascii="Arial" w:hAnsi="Arial" w:cs="Arial"/>
                <w:sz w:val="14"/>
                <w:szCs w:val="14"/>
              </w:rPr>
              <w:t>m Rede Elétrica Energizada</w:t>
            </w:r>
          </w:p>
        </w:tc>
      </w:tr>
    </w:tbl>
    <w:p w14:paraId="15D59431" w14:textId="77777777" w:rsidR="004178C2" w:rsidRPr="00CF25BD" w:rsidRDefault="004178C2">
      <w:pPr>
        <w:rPr>
          <w:sz w:val="10"/>
          <w:szCs w:val="10"/>
        </w:rPr>
      </w:pPr>
    </w:p>
    <w:tbl>
      <w:tblPr>
        <w:tblStyle w:val="Tabelacomgrade"/>
        <w:tblW w:w="15026" w:type="dxa"/>
        <w:tblInd w:w="-459" w:type="dxa"/>
        <w:tblLook w:val="04A0" w:firstRow="1" w:lastRow="0" w:firstColumn="1" w:lastColumn="0" w:noHBand="0" w:noVBand="1"/>
      </w:tblPr>
      <w:tblGrid>
        <w:gridCol w:w="1560"/>
        <w:gridCol w:w="11198"/>
        <w:gridCol w:w="2268"/>
      </w:tblGrid>
      <w:tr w:rsidR="00F51982" w:rsidRPr="004178C2" w14:paraId="15D59435" w14:textId="77777777" w:rsidTr="00822712">
        <w:trPr>
          <w:trHeight w:val="130"/>
        </w:trPr>
        <w:tc>
          <w:tcPr>
            <w:tcW w:w="1560" w:type="dxa"/>
            <w:vAlign w:val="center"/>
          </w:tcPr>
          <w:p w14:paraId="15D59432" w14:textId="77777777" w:rsidR="00F51982" w:rsidRPr="004178C2" w:rsidRDefault="00F51982" w:rsidP="008227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11198" w:type="dxa"/>
            <w:vAlign w:val="center"/>
          </w:tcPr>
          <w:p w14:paraId="15D59433" w14:textId="77777777" w:rsidR="00F51982" w:rsidRPr="004178C2" w:rsidRDefault="00F51982" w:rsidP="008227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t>Principais pontos de atenção</w:t>
            </w:r>
          </w:p>
        </w:tc>
        <w:tc>
          <w:tcPr>
            <w:tcW w:w="2268" w:type="dxa"/>
            <w:vAlign w:val="center"/>
          </w:tcPr>
          <w:p w14:paraId="15D59434" w14:textId="77777777" w:rsidR="00F51982" w:rsidRPr="004178C2" w:rsidRDefault="00F51982" w:rsidP="008227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t>Documento para consulta</w:t>
            </w:r>
          </w:p>
        </w:tc>
      </w:tr>
      <w:tr w:rsidR="007D428E" w:rsidRPr="004178C2" w14:paraId="15D59441" w14:textId="77777777" w:rsidTr="004178C2">
        <w:tc>
          <w:tcPr>
            <w:tcW w:w="1560" w:type="dxa"/>
            <w:vAlign w:val="center"/>
          </w:tcPr>
          <w:p w14:paraId="15D59436" w14:textId="77777777" w:rsidR="007D428E" w:rsidRPr="004178C2" w:rsidRDefault="007D428E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Helicópteros</w:t>
            </w:r>
          </w:p>
        </w:tc>
        <w:tc>
          <w:tcPr>
            <w:tcW w:w="11198" w:type="dxa"/>
            <w:vAlign w:val="center"/>
          </w:tcPr>
          <w:p w14:paraId="15D59437" w14:textId="77777777" w:rsidR="007D428E" w:rsidRPr="004178C2" w:rsidRDefault="007D428E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 tripulação (piloto e copiloto quando houver) deverá possuir licença de piloto devidamente registrada em órgão competente (ANAC), dentro da validade, comprovando capacit</w:t>
            </w:r>
            <w:r w:rsidR="00F51982">
              <w:rPr>
                <w:rFonts w:ascii="Arial" w:hAnsi="Arial" w:cs="Arial"/>
                <w:sz w:val="16"/>
                <w:szCs w:val="16"/>
              </w:rPr>
              <w:t>ação para operação de aeronaves</w:t>
            </w:r>
          </w:p>
          <w:p w14:paraId="15D59438" w14:textId="77777777" w:rsidR="007D428E" w:rsidRPr="004178C2" w:rsidRDefault="00F51982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Jornada de trabalho</w:t>
            </w:r>
          </w:p>
          <w:p w14:paraId="15D59439" w14:textId="77777777" w:rsidR="007D428E" w:rsidRPr="004178C2" w:rsidRDefault="00F51982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Política de álcool e drogas</w:t>
            </w:r>
          </w:p>
          <w:p w14:paraId="15D5943A" w14:textId="77777777" w:rsidR="007D428E" w:rsidRPr="004178C2" w:rsidRDefault="00F51982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 de manutenção</w:t>
            </w:r>
          </w:p>
          <w:p w14:paraId="15D5943B" w14:textId="77777777" w:rsidR="007D428E" w:rsidRPr="004178C2" w:rsidRDefault="00F51982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Combústivel</w:t>
            </w:r>
            <w:proofErr w:type="spellEnd"/>
          </w:p>
          <w:p w14:paraId="15D5943C" w14:textId="77777777" w:rsidR="007D428E" w:rsidRPr="004178C2" w:rsidRDefault="00F51982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Condições meteorológicas</w:t>
            </w:r>
          </w:p>
          <w:p w14:paraId="15D5943D" w14:textId="77777777" w:rsidR="007D428E" w:rsidRPr="004178C2" w:rsidRDefault="007D428E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 xml:space="preserve">Planos de </w:t>
            </w:r>
            <w:proofErr w:type="spellStart"/>
            <w:r w:rsidRPr="004178C2">
              <w:rPr>
                <w:rFonts w:ascii="Arial" w:hAnsi="Arial" w:cs="Arial"/>
                <w:sz w:val="16"/>
                <w:szCs w:val="16"/>
              </w:rPr>
              <w:t>v</w:t>
            </w:r>
            <w:r w:rsidR="004D1C7E" w:rsidRPr="004178C2">
              <w:rPr>
                <w:rFonts w:ascii="Arial" w:hAnsi="Arial" w:cs="Arial"/>
                <w:sz w:val="16"/>
                <w:szCs w:val="16"/>
              </w:rPr>
              <w:t>ôo</w:t>
            </w:r>
            <w:proofErr w:type="spellEnd"/>
          </w:p>
          <w:p w14:paraId="15D5943E" w14:textId="77777777" w:rsidR="007D428E" w:rsidRPr="004178C2" w:rsidRDefault="007D428E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Subcontratação somente c</w:t>
            </w:r>
            <w:r w:rsidR="00F51982">
              <w:rPr>
                <w:rFonts w:ascii="Arial" w:hAnsi="Arial" w:cs="Arial"/>
                <w:sz w:val="16"/>
                <w:szCs w:val="16"/>
              </w:rPr>
              <w:t>om aprovação da Fundação Renova</w:t>
            </w:r>
          </w:p>
          <w:p w14:paraId="15D5943F" w14:textId="77777777" w:rsidR="007D428E" w:rsidRPr="004178C2" w:rsidRDefault="007D428E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Controle d</w:t>
            </w:r>
            <w:r w:rsidR="00F51982">
              <w:rPr>
                <w:rFonts w:ascii="Arial" w:hAnsi="Arial" w:cs="Arial"/>
                <w:sz w:val="16"/>
                <w:szCs w:val="16"/>
              </w:rPr>
              <w:t>e cargas transportadas</w:t>
            </w:r>
          </w:p>
        </w:tc>
        <w:tc>
          <w:tcPr>
            <w:tcW w:w="2268" w:type="dxa"/>
            <w:vAlign w:val="center"/>
          </w:tcPr>
          <w:p w14:paraId="15D59440" w14:textId="77777777" w:rsidR="007D428E" w:rsidRPr="004178C2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lastRenderedPageBreak/>
              <w:t>PG-SES-01</w:t>
            </w:r>
            <w:r>
              <w:rPr>
                <w:rFonts w:ascii="Arial" w:hAnsi="Arial" w:cs="Arial"/>
                <w:sz w:val="16"/>
                <w:szCs w:val="16"/>
              </w:rPr>
              <w:t>3 - Helicópteros</w:t>
            </w:r>
          </w:p>
        </w:tc>
      </w:tr>
      <w:tr w:rsidR="004D1C7E" w:rsidRPr="004178C2" w14:paraId="15D5944C" w14:textId="77777777" w:rsidTr="004178C2">
        <w:tc>
          <w:tcPr>
            <w:tcW w:w="1560" w:type="dxa"/>
            <w:vAlign w:val="center"/>
          </w:tcPr>
          <w:p w14:paraId="15D59442" w14:textId="77777777" w:rsidR="004D1C7E" w:rsidRPr="004178C2" w:rsidRDefault="004D1C7E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Plataforma de Trabalho Aéreo</w:t>
            </w:r>
          </w:p>
        </w:tc>
        <w:tc>
          <w:tcPr>
            <w:tcW w:w="11198" w:type="dxa"/>
            <w:vAlign w:val="center"/>
          </w:tcPr>
          <w:p w14:paraId="15D59443" w14:textId="77777777" w:rsidR="004D1C7E" w:rsidRPr="00F51982" w:rsidRDefault="004D1C7E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Documentação (laudo eletromecânico com ART, plano de manutenção e manual de operação em língua portuguesa)</w:t>
            </w:r>
          </w:p>
          <w:p w14:paraId="15D59444" w14:textId="77777777" w:rsidR="004D1C7E" w:rsidRPr="00F51982" w:rsidRDefault="005F1BAD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Atender aos requisitos da IT-SES-003</w:t>
            </w:r>
            <w:r w:rsidR="00F51982">
              <w:rPr>
                <w:rFonts w:ascii="Arial" w:hAnsi="Arial" w:cs="Arial"/>
                <w:sz w:val="16"/>
                <w:szCs w:val="16"/>
              </w:rPr>
              <w:t xml:space="preserve"> – Plataforma de Trabalho Aéreo</w:t>
            </w:r>
          </w:p>
          <w:p w14:paraId="15D59445" w14:textId="77777777" w:rsidR="005F1BAD" w:rsidRPr="00F51982" w:rsidRDefault="00B14D60" w:rsidP="00F5198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5F1BAD" w:rsidRPr="00F51982">
              <w:rPr>
                <w:rFonts w:ascii="Arial" w:hAnsi="Arial" w:cs="Arial"/>
                <w:sz w:val="16"/>
                <w:szCs w:val="16"/>
              </w:rPr>
              <w:t xml:space="preserve">rofissional devidamente treinado, certificado e habilitado por empresa/centro de formação reconhecida no mercado e aprovadas pelo </w:t>
            </w:r>
            <w:r w:rsidR="005F1BAD" w:rsidRPr="00F5198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IPAF </w:t>
            </w:r>
            <w:r w:rsidR="005F1BAD" w:rsidRPr="00F51982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="005F1BAD" w:rsidRPr="00F51982">
              <w:rPr>
                <w:rFonts w:ascii="Arial" w:hAnsi="Arial" w:cs="Arial"/>
                <w:i/>
                <w:iCs/>
                <w:sz w:val="16"/>
                <w:szCs w:val="16"/>
              </w:rPr>
              <w:t>International</w:t>
            </w:r>
            <w:proofErr w:type="spellEnd"/>
            <w:r w:rsidR="005F1BAD" w:rsidRPr="00F5198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5F1BAD" w:rsidRPr="00F51982">
              <w:rPr>
                <w:rFonts w:ascii="Arial" w:hAnsi="Arial" w:cs="Arial"/>
                <w:i/>
                <w:iCs/>
                <w:sz w:val="16"/>
                <w:szCs w:val="16"/>
              </w:rPr>
              <w:t>Powered</w:t>
            </w:r>
            <w:proofErr w:type="spellEnd"/>
            <w:r w:rsidR="005F1BAD" w:rsidRPr="00F5198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Access </w:t>
            </w:r>
            <w:proofErr w:type="spellStart"/>
            <w:r w:rsidR="005F1BAD" w:rsidRPr="00F51982">
              <w:rPr>
                <w:rFonts w:ascii="Arial" w:hAnsi="Arial" w:cs="Arial"/>
                <w:i/>
                <w:iCs/>
                <w:sz w:val="16"/>
                <w:szCs w:val="16"/>
              </w:rPr>
              <w:t>Federation</w:t>
            </w:r>
            <w:proofErr w:type="spellEnd"/>
            <w:r w:rsidR="005F1BAD" w:rsidRPr="00F51982">
              <w:rPr>
                <w:rFonts w:ascii="Arial" w:hAnsi="Arial" w:cs="Arial"/>
                <w:sz w:val="16"/>
                <w:szCs w:val="16"/>
              </w:rPr>
              <w:t>) – Federação Internacional de Plataformas Aéreas e experiência de 1 ano no equipamento que irá operar;</w:t>
            </w:r>
          </w:p>
          <w:p w14:paraId="15D59446" w14:textId="77777777" w:rsidR="005F1BAD" w:rsidRPr="00F51982" w:rsidRDefault="00B14D60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5F1BAD" w:rsidRPr="00F51982">
              <w:rPr>
                <w:rFonts w:ascii="Arial" w:hAnsi="Arial" w:cs="Arial"/>
                <w:sz w:val="16"/>
                <w:szCs w:val="16"/>
              </w:rPr>
              <w:t>inalização e</w:t>
            </w:r>
            <w:r w:rsidR="00F51982">
              <w:rPr>
                <w:rFonts w:ascii="Arial" w:hAnsi="Arial" w:cs="Arial"/>
                <w:sz w:val="16"/>
                <w:szCs w:val="16"/>
              </w:rPr>
              <w:t xml:space="preserve"> isolamento da área de operação</w:t>
            </w:r>
          </w:p>
          <w:p w14:paraId="15D59447" w14:textId="77777777" w:rsidR="005F1BAD" w:rsidRPr="00F51982" w:rsidRDefault="005F1BAD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Equipamento deve ser vist</w:t>
            </w:r>
            <w:r w:rsidR="00F51982">
              <w:rPr>
                <w:rFonts w:ascii="Arial" w:hAnsi="Arial" w:cs="Arial"/>
                <w:sz w:val="16"/>
                <w:szCs w:val="16"/>
              </w:rPr>
              <w:t>oriado e liberado para operação</w:t>
            </w:r>
          </w:p>
          <w:p w14:paraId="15D59448" w14:textId="77777777" w:rsidR="005F1BAD" w:rsidRPr="00F51982" w:rsidRDefault="005F1BAD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Equipamento em conform</w:t>
            </w:r>
            <w:r w:rsidR="00F51982">
              <w:rPr>
                <w:rFonts w:ascii="Arial" w:hAnsi="Arial" w:cs="Arial"/>
                <w:sz w:val="16"/>
                <w:szCs w:val="16"/>
              </w:rPr>
              <w:t>idade com os padrões de projeto</w:t>
            </w:r>
          </w:p>
          <w:p w14:paraId="15D59449" w14:textId="77777777" w:rsidR="005F1BAD" w:rsidRPr="00F51982" w:rsidRDefault="005F1BAD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Além do operador de PTA deve haver profissional extra, treinado e capacitado para baixar o operador em caso de pane do sistema de controle da cesta e sinaleiro devidamente identificado com colete vermelho</w:t>
            </w:r>
          </w:p>
          <w:p w14:paraId="15D5944A" w14:textId="77777777" w:rsidR="005F1BAD" w:rsidRPr="00F51982" w:rsidRDefault="005F1BAD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Não operar em condições climáticas desfavoráveis</w:t>
            </w:r>
          </w:p>
        </w:tc>
        <w:tc>
          <w:tcPr>
            <w:tcW w:w="2268" w:type="dxa"/>
            <w:vAlign w:val="center"/>
          </w:tcPr>
          <w:p w14:paraId="15D5944B" w14:textId="77777777" w:rsidR="004D1C7E" w:rsidRPr="004178C2" w:rsidRDefault="00F6410D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IT-SES-003 – Plataforma de Trabalho Aéreo</w:t>
            </w:r>
          </w:p>
        </w:tc>
      </w:tr>
      <w:tr w:rsidR="00F6410D" w:rsidRPr="004178C2" w14:paraId="15D59457" w14:textId="77777777" w:rsidTr="004178C2">
        <w:tc>
          <w:tcPr>
            <w:tcW w:w="1560" w:type="dxa"/>
            <w:vAlign w:val="center"/>
          </w:tcPr>
          <w:p w14:paraId="15D5944D" w14:textId="77777777" w:rsidR="00F6410D" w:rsidRPr="004178C2" w:rsidRDefault="00F6410D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Serviços de solda</w:t>
            </w:r>
          </w:p>
        </w:tc>
        <w:tc>
          <w:tcPr>
            <w:tcW w:w="11198" w:type="dxa"/>
            <w:vAlign w:val="center"/>
          </w:tcPr>
          <w:p w14:paraId="15D5944E" w14:textId="77777777" w:rsidR="00F6410D" w:rsidRPr="00F51982" w:rsidRDefault="00F51982" w:rsidP="00F5198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E</w:t>
            </w:r>
            <w:r w:rsidR="00F6410D" w:rsidRPr="00F519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mpregados qualificados e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treinados</w:t>
            </w:r>
          </w:p>
          <w:p w14:paraId="15D5944F" w14:textId="77777777" w:rsidR="00F6410D" w:rsidRPr="00F51982" w:rsidRDefault="00F6410D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Equipamento</w:t>
            </w:r>
            <w:r w:rsidR="00F51982">
              <w:rPr>
                <w:rFonts w:ascii="Arial" w:hAnsi="Arial" w:cs="Arial"/>
                <w:sz w:val="16"/>
                <w:szCs w:val="16"/>
              </w:rPr>
              <w:t xml:space="preserve"> deve ser vistoriado e liberado</w:t>
            </w:r>
          </w:p>
          <w:p w14:paraId="15D59450" w14:textId="77777777" w:rsidR="00F6410D" w:rsidRPr="00F51982" w:rsidRDefault="00F6410D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Sinal</w:t>
            </w:r>
            <w:r w:rsidR="00F51982">
              <w:rPr>
                <w:rFonts w:ascii="Arial" w:hAnsi="Arial" w:cs="Arial"/>
                <w:sz w:val="16"/>
                <w:szCs w:val="16"/>
              </w:rPr>
              <w:t>ização e proteção com anteparos</w:t>
            </w:r>
          </w:p>
          <w:p w14:paraId="15D59451" w14:textId="77777777" w:rsidR="00F6410D" w:rsidRPr="00F51982" w:rsidRDefault="00F51982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EPI´s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adequados</w:t>
            </w:r>
          </w:p>
          <w:p w14:paraId="15D59452" w14:textId="77777777" w:rsidR="00F6410D" w:rsidRPr="00F51982" w:rsidRDefault="00F51982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Proteção contra incêndio</w:t>
            </w:r>
          </w:p>
          <w:p w14:paraId="15D59453" w14:textId="77777777" w:rsidR="008F68AF" w:rsidRPr="00F51982" w:rsidRDefault="008F68AF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Máquina de solda, conjunto oxiacetileno, mangueiras, maçaricos que atendam aos requisitos legais</w:t>
            </w:r>
          </w:p>
          <w:p w14:paraId="15D59454" w14:textId="77777777" w:rsidR="00F6410D" w:rsidRPr="00F51982" w:rsidRDefault="008F68AF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Atender aos requisitos da IT-SES-004 – Atividades de Solda</w:t>
            </w:r>
          </w:p>
          <w:p w14:paraId="15D59455" w14:textId="77777777" w:rsidR="008F68AF" w:rsidRPr="00F51982" w:rsidRDefault="008F68AF" w:rsidP="00F519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Armazenamento e transporte dos equipamentos</w:t>
            </w:r>
          </w:p>
        </w:tc>
        <w:tc>
          <w:tcPr>
            <w:tcW w:w="2268" w:type="dxa"/>
            <w:vAlign w:val="center"/>
          </w:tcPr>
          <w:p w14:paraId="15D59456" w14:textId="77777777" w:rsidR="00F6410D" w:rsidRPr="004178C2" w:rsidRDefault="008F68AF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IT-SES-004 – Atividades de Solda</w:t>
            </w:r>
          </w:p>
        </w:tc>
      </w:tr>
      <w:tr w:rsidR="00D2307F" w:rsidRPr="004178C2" w14:paraId="15D59465" w14:textId="77777777" w:rsidTr="004178C2">
        <w:tc>
          <w:tcPr>
            <w:tcW w:w="1560" w:type="dxa"/>
            <w:vAlign w:val="center"/>
          </w:tcPr>
          <w:p w14:paraId="15D59458" w14:textId="77777777" w:rsidR="00D2307F" w:rsidRPr="004178C2" w:rsidRDefault="001B4967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Terraplanagem</w:t>
            </w:r>
          </w:p>
        </w:tc>
        <w:tc>
          <w:tcPr>
            <w:tcW w:w="11198" w:type="dxa"/>
            <w:vAlign w:val="center"/>
          </w:tcPr>
          <w:p w14:paraId="15D59459" w14:textId="77777777" w:rsidR="00D2307F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Obrigatório uso de colete refletivo na cor laranja</w:t>
            </w:r>
          </w:p>
          <w:p w14:paraId="15D5945A" w14:textId="77777777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Sistema de comunicação entre manobristas</w:t>
            </w:r>
          </w:p>
          <w:p w14:paraId="15D5945B" w14:textId="77777777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Áreas de estacionamentos, áreas de segregação entre homens x máquinas</w:t>
            </w:r>
            <w:r w:rsidR="00F5198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 baias técnicas</w:t>
            </w:r>
          </w:p>
          <w:p w14:paraId="15D5945C" w14:textId="77777777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Sinalização e controle de acesso (“Pare” e “Siga”)</w:t>
            </w:r>
          </w:p>
          <w:p w14:paraId="15D5945D" w14:textId="77777777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Leiras de proteção</w:t>
            </w:r>
          </w:p>
          <w:p w14:paraId="15D5945E" w14:textId="77777777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Umectação das áreas de trabalho</w:t>
            </w:r>
          </w:p>
          <w:p w14:paraId="15D5945F" w14:textId="77777777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Coletores de resíduos</w:t>
            </w:r>
          </w:p>
          <w:p w14:paraId="15D59460" w14:textId="77777777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Local de guarda de ferramentas</w:t>
            </w:r>
          </w:p>
          <w:p w14:paraId="15D59461" w14:textId="77777777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Sistema de iluminação para atividades noturnas</w:t>
            </w:r>
          </w:p>
          <w:p w14:paraId="15D59462" w14:textId="5DAB68A7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Áreas de vivência com banheiros, água potável e local adequado para refeições</w:t>
            </w:r>
          </w:p>
          <w:p w14:paraId="15D59463" w14:textId="493CB558" w:rsidR="001B4967" w:rsidRPr="004178C2" w:rsidRDefault="001B4967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Os serviços de </w:t>
            </w:r>
            <w:r w:rsidR="00DB7C85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terraplanagem </w:t>
            </w:r>
            <w:proofErr w:type="gramStart"/>
            <w:r w:rsidR="00DB7C85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devem</w:t>
            </w: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atender</w:t>
            </w:r>
            <w:proofErr w:type="gramEnd"/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especialmente aos requisitos do PG-SES- Veículos Rodoviários, PG-SES-02 – Equipamentos Móveis e PG-SES-03 – Controle do terreno e escavações</w:t>
            </w:r>
          </w:p>
        </w:tc>
        <w:tc>
          <w:tcPr>
            <w:tcW w:w="2268" w:type="dxa"/>
            <w:vAlign w:val="center"/>
          </w:tcPr>
          <w:p w14:paraId="15D59464" w14:textId="77777777" w:rsidR="00D2307F" w:rsidRPr="004178C2" w:rsidRDefault="00083CDC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IT-SES-005 – Serviços de terraplanagem</w:t>
            </w:r>
          </w:p>
        </w:tc>
      </w:tr>
      <w:tr w:rsidR="001B4967" w:rsidRPr="004178C2" w14:paraId="15D5946E" w14:textId="77777777" w:rsidTr="004178C2">
        <w:tc>
          <w:tcPr>
            <w:tcW w:w="1560" w:type="dxa"/>
            <w:vAlign w:val="center"/>
          </w:tcPr>
          <w:p w14:paraId="15D59466" w14:textId="77777777" w:rsidR="001B4967" w:rsidRPr="004178C2" w:rsidRDefault="00B3248F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Sondagem</w:t>
            </w:r>
          </w:p>
        </w:tc>
        <w:tc>
          <w:tcPr>
            <w:tcW w:w="11198" w:type="dxa"/>
            <w:vAlign w:val="center"/>
          </w:tcPr>
          <w:p w14:paraId="15D59467" w14:textId="77777777" w:rsidR="001B4967" w:rsidRPr="004178C2" w:rsidRDefault="00B3248F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Experiência mínima de 6 meses e treinamento específico para o operador</w:t>
            </w:r>
          </w:p>
          <w:p w14:paraId="15D59468" w14:textId="77777777" w:rsidR="00B3248F" w:rsidRPr="004178C2" w:rsidRDefault="00B3248F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Os equipamentos devem ser vistoriados e liberados. O equipamento deve possuir laudo eletromecânico elaborado por profissional habilitado</w:t>
            </w:r>
          </w:p>
          <w:p w14:paraId="15D59469" w14:textId="77777777" w:rsidR="00B3248F" w:rsidRPr="004178C2" w:rsidRDefault="00B3248F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Sistemas de isolamento e sinalização</w:t>
            </w:r>
          </w:p>
          <w:p w14:paraId="15D5946A" w14:textId="77777777" w:rsidR="00B3248F" w:rsidRPr="004178C2" w:rsidRDefault="00B3248F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Proteção de partes móveis</w:t>
            </w:r>
          </w:p>
          <w:p w14:paraId="15D5946B" w14:textId="77777777" w:rsidR="00B3248F" w:rsidRPr="004178C2" w:rsidRDefault="00B3248F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Bacias de contenção</w:t>
            </w:r>
          </w:p>
          <w:p w14:paraId="15D5946C" w14:textId="1F092022" w:rsidR="00B3248F" w:rsidRPr="004178C2" w:rsidRDefault="00B3248F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Áreas de vivência com banheiros, água potável </w:t>
            </w:r>
            <w:r w:rsidR="007845A5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 local adequado para refeições</w:t>
            </w:r>
          </w:p>
        </w:tc>
        <w:tc>
          <w:tcPr>
            <w:tcW w:w="2268" w:type="dxa"/>
            <w:vAlign w:val="center"/>
          </w:tcPr>
          <w:p w14:paraId="15D5946D" w14:textId="77777777" w:rsidR="001B4967" w:rsidRPr="004178C2" w:rsidRDefault="00083CDC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IT-SES-006 – Atividades de Sondagem</w:t>
            </w:r>
          </w:p>
        </w:tc>
      </w:tr>
    </w:tbl>
    <w:p w14:paraId="15D5946F" w14:textId="77777777" w:rsidR="00CF25BD" w:rsidRDefault="00CF25BD"/>
    <w:tbl>
      <w:tblPr>
        <w:tblStyle w:val="Tabelacomgrade"/>
        <w:tblW w:w="15026" w:type="dxa"/>
        <w:tblInd w:w="-459" w:type="dxa"/>
        <w:tblLook w:val="04A0" w:firstRow="1" w:lastRow="0" w:firstColumn="1" w:lastColumn="0" w:noHBand="0" w:noVBand="1"/>
      </w:tblPr>
      <w:tblGrid>
        <w:gridCol w:w="1560"/>
        <w:gridCol w:w="11198"/>
        <w:gridCol w:w="2268"/>
      </w:tblGrid>
      <w:tr w:rsidR="00F51982" w:rsidRPr="004178C2" w14:paraId="15D59473" w14:textId="77777777" w:rsidTr="0059710A">
        <w:trPr>
          <w:trHeight w:val="130"/>
        </w:trPr>
        <w:tc>
          <w:tcPr>
            <w:tcW w:w="1560" w:type="dxa"/>
            <w:vAlign w:val="center"/>
          </w:tcPr>
          <w:p w14:paraId="15D59470" w14:textId="77777777" w:rsidR="00F51982" w:rsidRPr="004178C2" w:rsidRDefault="00F51982" w:rsidP="008227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11198" w:type="dxa"/>
            <w:vAlign w:val="center"/>
          </w:tcPr>
          <w:p w14:paraId="15D59471" w14:textId="77777777" w:rsidR="00F51982" w:rsidRPr="004178C2" w:rsidRDefault="00F51982" w:rsidP="008227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t>Principais pontos de atenção</w:t>
            </w:r>
          </w:p>
        </w:tc>
        <w:tc>
          <w:tcPr>
            <w:tcW w:w="2268" w:type="dxa"/>
            <w:vAlign w:val="center"/>
          </w:tcPr>
          <w:p w14:paraId="15D59472" w14:textId="77777777" w:rsidR="00F51982" w:rsidRPr="004178C2" w:rsidRDefault="00F51982" w:rsidP="008227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t>Documento para consulta</w:t>
            </w:r>
          </w:p>
        </w:tc>
      </w:tr>
      <w:tr w:rsidR="0059710A" w:rsidRPr="004178C2" w14:paraId="15D5947A" w14:textId="77777777" w:rsidTr="0059710A">
        <w:tc>
          <w:tcPr>
            <w:tcW w:w="1560" w:type="dxa"/>
            <w:vAlign w:val="center"/>
          </w:tcPr>
          <w:p w14:paraId="15D59474" w14:textId="77777777" w:rsidR="0059710A" w:rsidRPr="004178C2" w:rsidRDefault="0059710A" w:rsidP="005971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Supressão vegetal</w:t>
            </w:r>
          </w:p>
        </w:tc>
        <w:tc>
          <w:tcPr>
            <w:tcW w:w="11198" w:type="dxa"/>
          </w:tcPr>
          <w:p w14:paraId="15D59475" w14:textId="77777777" w:rsidR="0059710A" w:rsidRPr="004178C2" w:rsidRDefault="0059710A" w:rsidP="004E30BE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Empregado (operador de motosserra) com experiência mínima de 6 meses e treinamentos específicos</w:t>
            </w:r>
          </w:p>
          <w:p w14:paraId="15D59476" w14:textId="77777777" w:rsidR="0059710A" w:rsidRPr="004178C2" w:rsidRDefault="0059710A" w:rsidP="004E30BE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gramStart"/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As motosserras</w:t>
            </w:r>
            <w:proofErr w:type="gramEnd"/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devem ser vistoriadas e liberadas</w:t>
            </w:r>
          </w:p>
          <w:p w14:paraId="15D59477" w14:textId="392A6776" w:rsidR="0059710A" w:rsidRPr="004178C2" w:rsidRDefault="0059710A" w:rsidP="004E30BE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Áreas de vivência com banheiros, água potável e local adequado para refeições</w:t>
            </w:r>
          </w:p>
          <w:p w14:paraId="15D59478" w14:textId="77777777" w:rsidR="0059710A" w:rsidRPr="004178C2" w:rsidRDefault="0059710A" w:rsidP="004E30BE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Proibição de utilização de equipamentos pesados (escavadeiras e carregadeiras) para a derrubada de arvores</w:t>
            </w:r>
          </w:p>
        </w:tc>
        <w:tc>
          <w:tcPr>
            <w:tcW w:w="2268" w:type="dxa"/>
          </w:tcPr>
          <w:p w14:paraId="15D59479" w14:textId="77777777" w:rsidR="0059710A" w:rsidRPr="004178C2" w:rsidRDefault="0059710A" w:rsidP="004E30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lastRenderedPageBreak/>
              <w:t>IT-SES-007 – Supressão Vegetal</w:t>
            </w:r>
          </w:p>
        </w:tc>
      </w:tr>
      <w:tr w:rsidR="00136239" w:rsidRPr="004178C2" w14:paraId="15D59491" w14:textId="77777777" w:rsidTr="004178C2">
        <w:tc>
          <w:tcPr>
            <w:tcW w:w="1560" w:type="dxa"/>
            <w:vAlign w:val="center"/>
          </w:tcPr>
          <w:p w14:paraId="15D5947B" w14:textId="77777777" w:rsidR="00136239" w:rsidRPr="004178C2" w:rsidRDefault="00136239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Obras civis</w:t>
            </w:r>
          </w:p>
        </w:tc>
        <w:tc>
          <w:tcPr>
            <w:tcW w:w="11198" w:type="dxa"/>
            <w:vAlign w:val="center"/>
          </w:tcPr>
          <w:p w14:paraId="15D5947C" w14:textId="20633EB0" w:rsidR="00136239" w:rsidRPr="004178C2" w:rsidRDefault="00136239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Áreas de vivência com banheiros, água potável e local adequado para refeições</w:t>
            </w:r>
          </w:p>
          <w:p w14:paraId="15D5947D" w14:textId="77777777" w:rsidR="00136239" w:rsidRPr="004178C2" w:rsidRDefault="00136239" w:rsidP="004178C2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sz w:val="16"/>
                <w:szCs w:val="16"/>
              </w:rPr>
              <w:t>A demolição deve programada e dirigida por pro</w:t>
            </w:r>
            <w:r w:rsidR="00F51982">
              <w:rPr>
                <w:rFonts w:ascii="Arial" w:hAnsi="Arial" w:cs="Arial"/>
                <w:bCs/>
                <w:sz w:val="16"/>
                <w:szCs w:val="16"/>
              </w:rPr>
              <w:t>fissional legalmente habilitado</w:t>
            </w:r>
          </w:p>
          <w:p w14:paraId="15D5947E" w14:textId="77777777" w:rsidR="00136239" w:rsidRPr="004178C2" w:rsidRDefault="0013623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Durante a execução de serviços de demolição devem ser instaladas plataformas de retenção de entulhos em todo o perímetro da obra</w:t>
            </w:r>
          </w:p>
          <w:p w14:paraId="15D5947F" w14:textId="77777777" w:rsidR="00136239" w:rsidRPr="004178C2" w:rsidRDefault="0013623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 remoção dos entulhos, por gravidade, deve ser feita em calhas fechadas, com inclinação máxima de 45° (quarenta e cinco graus), fixadas à edificação em todos os pavimentos. No ponto de descarga da calha, deve existir dispositivo de fechamento</w:t>
            </w:r>
          </w:p>
          <w:p w14:paraId="15D59480" w14:textId="77777777" w:rsidR="00136239" w:rsidRPr="004178C2" w:rsidRDefault="00136239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Isolamento e sinalização das áreas de trabalho</w:t>
            </w:r>
          </w:p>
          <w:p w14:paraId="15D59481" w14:textId="77777777" w:rsidR="00136239" w:rsidRPr="004178C2" w:rsidRDefault="00136239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Proteção de partes móveis</w:t>
            </w:r>
          </w:p>
          <w:p w14:paraId="15D59482" w14:textId="77777777" w:rsidR="00136239" w:rsidRPr="004178C2" w:rsidRDefault="00136239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Requisitos para equipamentos de estaqueamento e cabos de aço</w:t>
            </w:r>
          </w:p>
          <w:p w14:paraId="15D59483" w14:textId="77777777" w:rsidR="00136239" w:rsidRPr="004178C2" w:rsidRDefault="00136239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Requisitos para áreas de carpintaria</w:t>
            </w:r>
          </w:p>
          <w:p w14:paraId="15D59484" w14:textId="77777777" w:rsidR="00136239" w:rsidRPr="004178C2" w:rsidRDefault="00136239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Máquinas</w:t>
            </w:r>
            <w:r w:rsidR="00CE769A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</w:t>
            </w: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equipamentos</w:t>
            </w:r>
            <w:r w:rsidR="00CE769A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e ferramentas</w:t>
            </w: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atendendo aos requisitos PG-SES-05 – Ferramentas e Instrumentos</w:t>
            </w:r>
          </w:p>
          <w:p w14:paraId="15D59485" w14:textId="77777777" w:rsidR="00136239" w:rsidRPr="004178C2" w:rsidRDefault="00136239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Requisitos para operação de serra circular e legislação aplicável</w:t>
            </w:r>
          </w:p>
          <w:p w14:paraId="15D59486" w14:textId="77777777" w:rsidR="00136239" w:rsidRPr="004178C2" w:rsidRDefault="00CE769A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 dobragem e o corte de vergalhões de aço em obra devem ser feitos sobre bancadas ou plataformas apropriadas e estáveis, apoiadas sobre superfícies resistentes, niveladas e não escorregadias, afastadas da área de circulação de empregados</w:t>
            </w:r>
          </w:p>
          <w:p w14:paraId="15D59487" w14:textId="77777777" w:rsidR="00CE769A" w:rsidRPr="004178C2" w:rsidRDefault="00CE769A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 área de trabalho onde estará situada a bancada de armação deve ter cobertura resistente para a proteção dos empregados contra quedas de materiais e intempéries e piso não escorregadio</w:t>
            </w:r>
          </w:p>
          <w:p w14:paraId="15D59488" w14:textId="77777777" w:rsidR="002930F4" w:rsidRPr="004178C2" w:rsidRDefault="00F51982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Proteção das lâmpadas</w:t>
            </w:r>
          </w:p>
          <w:p w14:paraId="15D59489" w14:textId="77777777" w:rsidR="002930F4" w:rsidRPr="004178C2" w:rsidRDefault="00B9350A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Sinalização e i</w:t>
            </w:r>
            <w:r w:rsidR="00F51982">
              <w:rPr>
                <w:rFonts w:ascii="Arial" w:hAnsi="Arial" w:cs="Arial"/>
                <w:sz w:val="16"/>
                <w:szCs w:val="16"/>
              </w:rPr>
              <w:t>solamento das áreas de trabalho</w:t>
            </w:r>
          </w:p>
          <w:p w14:paraId="15D5948A" w14:textId="77777777" w:rsidR="00B9350A" w:rsidRPr="004178C2" w:rsidRDefault="00B9350A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 xml:space="preserve">Proteção </w:t>
            </w:r>
            <w:r w:rsidR="00F51982">
              <w:rPr>
                <w:rFonts w:ascii="Arial" w:hAnsi="Arial" w:cs="Arial"/>
                <w:sz w:val="16"/>
                <w:szCs w:val="16"/>
              </w:rPr>
              <w:t>de pontas de vergalhões</w:t>
            </w:r>
          </w:p>
          <w:p w14:paraId="15D5948B" w14:textId="77777777" w:rsidR="00B9350A" w:rsidRPr="004178C2" w:rsidRDefault="00B9350A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Inspeção de escoramentos</w:t>
            </w:r>
          </w:p>
          <w:p w14:paraId="15D5948C" w14:textId="77777777" w:rsidR="00B9350A" w:rsidRPr="004178C2" w:rsidRDefault="00B9350A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Atividades de concretagem supervisionadas por profissional legalmente habilitado</w:t>
            </w:r>
          </w:p>
          <w:p w14:paraId="15D5948D" w14:textId="77777777" w:rsidR="00B9350A" w:rsidRPr="004178C2" w:rsidRDefault="00B9350A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178C2">
              <w:rPr>
                <w:rFonts w:ascii="Arial" w:hAnsi="Arial" w:cs="Arial"/>
                <w:sz w:val="16"/>
                <w:szCs w:val="16"/>
              </w:rPr>
              <w:t>EPI´s</w:t>
            </w:r>
            <w:proofErr w:type="spellEnd"/>
            <w:r w:rsidRPr="004178C2">
              <w:rPr>
                <w:rFonts w:ascii="Arial" w:hAnsi="Arial" w:cs="Arial"/>
                <w:sz w:val="16"/>
                <w:szCs w:val="16"/>
              </w:rPr>
              <w:t xml:space="preserve"> específicos para atividades de pintura</w:t>
            </w:r>
          </w:p>
          <w:p w14:paraId="15D5948E" w14:textId="77777777" w:rsidR="00B9350A" w:rsidRPr="004178C2" w:rsidRDefault="00B9350A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Avaliação e liberação de produtos químicos</w:t>
            </w:r>
          </w:p>
          <w:p w14:paraId="15D5948F" w14:textId="77777777" w:rsidR="00B9350A" w:rsidRPr="004178C2" w:rsidRDefault="00B9350A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Cumprimento da legislação para atividades em espaços confinados</w:t>
            </w:r>
          </w:p>
        </w:tc>
        <w:tc>
          <w:tcPr>
            <w:tcW w:w="2268" w:type="dxa"/>
            <w:vAlign w:val="center"/>
          </w:tcPr>
          <w:p w14:paraId="15D59490" w14:textId="77777777" w:rsidR="00136239" w:rsidRPr="004178C2" w:rsidRDefault="00083CDC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PG-SES-034 – Obras Civis</w:t>
            </w:r>
          </w:p>
        </w:tc>
      </w:tr>
      <w:tr w:rsidR="007372E3" w:rsidRPr="004178C2" w14:paraId="15D594A3" w14:textId="77777777" w:rsidTr="004178C2">
        <w:tc>
          <w:tcPr>
            <w:tcW w:w="1560" w:type="dxa"/>
            <w:vAlign w:val="center"/>
          </w:tcPr>
          <w:p w14:paraId="15D59492" w14:textId="77777777" w:rsidR="007372E3" w:rsidRPr="004178C2" w:rsidRDefault="007372E3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Instalação temporária</w:t>
            </w:r>
          </w:p>
        </w:tc>
        <w:tc>
          <w:tcPr>
            <w:tcW w:w="11198" w:type="dxa"/>
            <w:vAlign w:val="center"/>
          </w:tcPr>
          <w:p w14:paraId="15D59493" w14:textId="77777777" w:rsidR="007372E3" w:rsidRPr="004178C2" w:rsidRDefault="007372E3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Atender legislação vigente</w:t>
            </w:r>
          </w:p>
          <w:p w14:paraId="15D59494" w14:textId="77777777" w:rsidR="007372E3" w:rsidRPr="004178C2" w:rsidRDefault="009504D5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A</w:t>
            </w:r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presentar </w:t>
            </w:r>
            <w:proofErr w:type="spellStart"/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lay-out</w:t>
            </w:r>
            <w:proofErr w:type="spellEnd"/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do canteiro de obras</w:t>
            </w:r>
          </w:p>
          <w:p w14:paraId="15D59495" w14:textId="77777777" w:rsidR="007372E3" w:rsidRPr="004178C2" w:rsidRDefault="009504D5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</w:t>
            </w:r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nstalações elétricas devem atender ao procedimento PG-SES-012 – Contato com Rede Elétrica</w:t>
            </w:r>
          </w:p>
          <w:p w14:paraId="15D59496" w14:textId="77777777" w:rsidR="007372E3" w:rsidRPr="004178C2" w:rsidRDefault="009504D5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S</w:t>
            </w:r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istema de aterramento para </w:t>
            </w:r>
            <w:proofErr w:type="spellStart"/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containeres</w:t>
            </w:r>
            <w:proofErr w:type="spellEnd"/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painéis elétricos, geradores </w:t>
            </w:r>
            <w:proofErr w:type="spellStart"/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etc</w:t>
            </w:r>
            <w:proofErr w:type="spellEnd"/>
          </w:p>
          <w:p w14:paraId="15D59497" w14:textId="77777777" w:rsidR="007372E3" w:rsidRPr="004178C2" w:rsidRDefault="009504D5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</w:t>
            </w:r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nstalações sanitárias de acordo com a legislação vigente</w:t>
            </w:r>
          </w:p>
          <w:p w14:paraId="15D59498" w14:textId="77777777" w:rsidR="007372E3" w:rsidRPr="004178C2" w:rsidRDefault="009504D5" w:rsidP="004178C2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="007372E3" w:rsidRPr="004178C2">
              <w:rPr>
                <w:rFonts w:ascii="Arial" w:hAnsi="Arial" w:cs="Arial"/>
                <w:color w:val="000000"/>
                <w:sz w:val="16"/>
                <w:szCs w:val="16"/>
              </w:rPr>
              <w:t>istema de higienização das instalações sanitárias provendo fonte de água corrente, papel higiênico, produtos de higiene pessoal e equipe para limpeza</w:t>
            </w:r>
          </w:p>
          <w:p w14:paraId="15D59499" w14:textId="77777777" w:rsidR="007372E3" w:rsidRPr="004178C2" w:rsidRDefault="009504D5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S</w:t>
            </w:r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egregação entre homens x máquinas</w:t>
            </w:r>
          </w:p>
          <w:p w14:paraId="15D5949A" w14:textId="77777777" w:rsidR="007372E3" w:rsidRPr="004178C2" w:rsidRDefault="009504D5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S</w:t>
            </w:r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inalização e isolamento</w:t>
            </w:r>
          </w:p>
          <w:p w14:paraId="15D5949B" w14:textId="77777777" w:rsidR="007372E3" w:rsidRPr="004178C2" w:rsidRDefault="009504D5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L</w:t>
            </w:r>
            <w:r w:rsidR="007372E3"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audos de aterramento</w:t>
            </w:r>
          </w:p>
          <w:p w14:paraId="15D5949C" w14:textId="77777777" w:rsidR="007372E3" w:rsidRPr="004178C2" w:rsidRDefault="009504D5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7372E3" w:rsidRPr="004178C2">
              <w:rPr>
                <w:rFonts w:ascii="Arial" w:hAnsi="Arial" w:cs="Arial"/>
                <w:sz w:val="16"/>
                <w:szCs w:val="16"/>
              </w:rPr>
              <w:t>ircuitos elétricos provisórios projetados por profissional habilitado</w:t>
            </w:r>
          </w:p>
          <w:p w14:paraId="15D5949D" w14:textId="77777777" w:rsidR="007372E3" w:rsidRPr="004178C2" w:rsidRDefault="009504D5" w:rsidP="004178C2">
            <w:pPr>
              <w:jc w:val="both"/>
              <w:rPr>
                <w:rFonts w:ascii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7372E3" w:rsidRPr="004178C2">
              <w:rPr>
                <w:rFonts w:ascii="Arial" w:hAnsi="Arial" w:cs="Arial"/>
                <w:sz w:val="16"/>
                <w:szCs w:val="16"/>
              </w:rPr>
              <w:t xml:space="preserve">nstalação de </w:t>
            </w:r>
            <w:r w:rsidR="007372E3" w:rsidRPr="004178C2">
              <w:rPr>
                <w:rFonts w:ascii="Arial" w:hAnsi="Arial" w:cs="Arial"/>
                <w:spacing w:val="-1"/>
                <w:sz w:val="16"/>
                <w:szCs w:val="16"/>
              </w:rPr>
              <w:t xml:space="preserve">Dispositivos Diferenciais Residuais de 30 </w:t>
            </w:r>
            <w:proofErr w:type="spellStart"/>
            <w:r w:rsidR="007372E3" w:rsidRPr="004178C2">
              <w:rPr>
                <w:rFonts w:ascii="Arial" w:hAnsi="Arial" w:cs="Arial"/>
                <w:spacing w:val="-1"/>
                <w:sz w:val="16"/>
                <w:szCs w:val="16"/>
              </w:rPr>
              <w:t>mA</w:t>
            </w:r>
            <w:proofErr w:type="spellEnd"/>
            <w:r w:rsidR="007372E3" w:rsidRPr="004178C2">
              <w:rPr>
                <w:rFonts w:ascii="Arial" w:hAnsi="Arial" w:cs="Arial"/>
                <w:spacing w:val="-1"/>
                <w:sz w:val="16"/>
                <w:szCs w:val="16"/>
              </w:rPr>
              <w:t xml:space="preserve"> (DDR)</w:t>
            </w:r>
          </w:p>
          <w:p w14:paraId="15D5949E" w14:textId="77777777" w:rsidR="007372E3" w:rsidRPr="004178C2" w:rsidRDefault="007372E3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Todos os equipamentos elétricos devem possuir botoeiras ou caixas de partida</w:t>
            </w:r>
          </w:p>
          <w:p w14:paraId="15D5949F" w14:textId="77777777" w:rsidR="007372E3" w:rsidRPr="004178C2" w:rsidRDefault="007372E3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Sistema de proteção contra incêndio</w:t>
            </w:r>
          </w:p>
          <w:p w14:paraId="15D594A0" w14:textId="77777777" w:rsidR="007372E3" w:rsidRPr="004178C2" w:rsidRDefault="007372E3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Sistema de contenção para geradores</w:t>
            </w:r>
          </w:p>
          <w:p w14:paraId="15D594A1" w14:textId="77777777" w:rsidR="007372E3" w:rsidRPr="004178C2" w:rsidRDefault="007372E3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Proteção de partes móveis e energizadas</w:t>
            </w:r>
          </w:p>
        </w:tc>
        <w:tc>
          <w:tcPr>
            <w:tcW w:w="2268" w:type="dxa"/>
            <w:vAlign w:val="center"/>
          </w:tcPr>
          <w:p w14:paraId="15D594A2" w14:textId="77777777" w:rsidR="007372E3" w:rsidRPr="004178C2" w:rsidRDefault="007372E3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PG-SES-035 – Instalações temporárias</w:t>
            </w:r>
          </w:p>
        </w:tc>
      </w:tr>
      <w:tr w:rsidR="00763909" w:rsidRPr="004178C2" w14:paraId="15D594AC" w14:textId="77777777" w:rsidTr="004178C2">
        <w:tc>
          <w:tcPr>
            <w:tcW w:w="1560" w:type="dxa"/>
            <w:vAlign w:val="center"/>
          </w:tcPr>
          <w:p w14:paraId="15D594A4" w14:textId="77777777" w:rsidR="00763909" w:rsidRPr="004178C2" w:rsidRDefault="00763909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Sinalização e isolamento</w:t>
            </w:r>
          </w:p>
        </w:tc>
        <w:tc>
          <w:tcPr>
            <w:tcW w:w="11198" w:type="dxa"/>
            <w:vAlign w:val="center"/>
          </w:tcPr>
          <w:p w14:paraId="15D594A5" w14:textId="77777777" w:rsidR="00763909" w:rsidRPr="004178C2" w:rsidRDefault="0076390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As áreas devem ser isoladas/sinalizadas com a utilização de gradis metálicos, biombos metálicos, tela metálica o</w:t>
            </w:r>
            <w:r w:rsidR="00F51982">
              <w:rPr>
                <w:rFonts w:ascii="Arial" w:hAnsi="Arial" w:cs="Arial"/>
                <w:sz w:val="16"/>
                <w:szCs w:val="16"/>
              </w:rPr>
              <w:t>u similar</w:t>
            </w:r>
          </w:p>
          <w:p w14:paraId="15D594A6" w14:textId="77777777" w:rsidR="00763909" w:rsidRPr="004178C2" w:rsidRDefault="0076390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Para a proteção das bordas das escavações, aberturas de pisos e similares serão aceitas barreiras fixas e sólidas</w:t>
            </w:r>
          </w:p>
          <w:p w14:paraId="15D594A7" w14:textId="77777777" w:rsidR="00763909" w:rsidRPr="004178C2" w:rsidRDefault="0076390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Fitas zebradas, sinalização luminosa e/ou cordas não podem ser consideradas como barreiras</w:t>
            </w:r>
          </w:p>
          <w:p w14:paraId="15D594A8" w14:textId="77777777" w:rsidR="00763909" w:rsidRPr="004178C2" w:rsidRDefault="0076390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Para toda operação realizada no período noturno, deverá haver sinalização adequada</w:t>
            </w:r>
          </w:p>
          <w:p w14:paraId="15D594A9" w14:textId="77777777" w:rsidR="00763909" w:rsidRPr="004178C2" w:rsidRDefault="0076390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Utilização de “PARE” e “SIGA” devidamente treinados</w:t>
            </w:r>
          </w:p>
          <w:p w14:paraId="15D594AA" w14:textId="77777777" w:rsidR="00763909" w:rsidRPr="004178C2" w:rsidRDefault="00763909" w:rsidP="004178C2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 sinalização deverá ser feita de forma padronizada, em material resistente como placas de PVC, placas de acrí</w:t>
            </w:r>
            <w:r w:rsidR="00F51982">
              <w:rPr>
                <w:rFonts w:ascii="Arial" w:hAnsi="Arial" w:cs="Arial"/>
                <w:sz w:val="16"/>
                <w:szCs w:val="16"/>
              </w:rPr>
              <w:t>lico, placas metálicas e outros</w:t>
            </w:r>
          </w:p>
        </w:tc>
        <w:tc>
          <w:tcPr>
            <w:tcW w:w="2268" w:type="dxa"/>
            <w:vAlign w:val="center"/>
          </w:tcPr>
          <w:p w14:paraId="15D594AB" w14:textId="77777777" w:rsidR="00763909" w:rsidRPr="004178C2" w:rsidRDefault="00763909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PG-SES-036 – Isolamento e Sinalização de Segurança</w:t>
            </w:r>
          </w:p>
        </w:tc>
      </w:tr>
    </w:tbl>
    <w:p w14:paraId="15D594AD" w14:textId="77777777" w:rsidR="00F51982" w:rsidRDefault="00F51982"/>
    <w:tbl>
      <w:tblPr>
        <w:tblStyle w:val="Tabelacomgrade"/>
        <w:tblW w:w="15026" w:type="dxa"/>
        <w:tblInd w:w="-459" w:type="dxa"/>
        <w:tblLook w:val="04A0" w:firstRow="1" w:lastRow="0" w:firstColumn="1" w:lastColumn="0" w:noHBand="0" w:noVBand="1"/>
      </w:tblPr>
      <w:tblGrid>
        <w:gridCol w:w="1560"/>
        <w:gridCol w:w="11198"/>
        <w:gridCol w:w="2268"/>
      </w:tblGrid>
      <w:tr w:rsidR="00F51982" w:rsidRPr="004178C2" w14:paraId="15D594B1" w14:textId="77777777" w:rsidTr="0059710A">
        <w:trPr>
          <w:trHeight w:val="130"/>
        </w:trPr>
        <w:tc>
          <w:tcPr>
            <w:tcW w:w="1560" w:type="dxa"/>
          </w:tcPr>
          <w:p w14:paraId="15D594AE" w14:textId="77777777" w:rsidR="00F51982" w:rsidRPr="004178C2" w:rsidRDefault="00F51982" w:rsidP="008227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lastRenderedPageBreak/>
              <w:t>Item</w:t>
            </w:r>
          </w:p>
        </w:tc>
        <w:tc>
          <w:tcPr>
            <w:tcW w:w="11198" w:type="dxa"/>
          </w:tcPr>
          <w:p w14:paraId="15D594AF" w14:textId="77777777" w:rsidR="00F51982" w:rsidRPr="004178C2" w:rsidRDefault="00F51982" w:rsidP="008227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t>Principais pontos de atenção</w:t>
            </w:r>
          </w:p>
        </w:tc>
        <w:tc>
          <w:tcPr>
            <w:tcW w:w="2268" w:type="dxa"/>
          </w:tcPr>
          <w:p w14:paraId="15D594B0" w14:textId="77777777" w:rsidR="00F51982" w:rsidRPr="004178C2" w:rsidRDefault="00F51982" w:rsidP="008227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178C2">
              <w:rPr>
                <w:rFonts w:ascii="Arial" w:hAnsi="Arial" w:cs="Arial"/>
                <w:b/>
                <w:sz w:val="16"/>
                <w:szCs w:val="16"/>
              </w:rPr>
              <w:t>Documento para consulta</w:t>
            </w:r>
          </w:p>
        </w:tc>
      </w:tr>
      <w:tr w:rsidR="0059710A" w:rsidRPr="004178C2" w14:paraId="15D594B8" w14:textId="77777777" w:rsidTr="0059710A">
        <w:tc>
          <w:tcPr>
            <w:tcW w:w="1560" w:type="dxa"/>
          </w:tcPr>
          <w:p w14:paraId="15D594B2" w14:textId="77777777" w:rsidR="0059710A" w:rsidRPr="004178C2" w:rsidRDefault="0059710A" w:rsidP="004E30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Trabalhos noturnos</w:t>
            </w:r>
          </w:p>
        </w:tc>
        <w:tc>
          <w:tcPr>
            <w:tcW w:w="11198" w:type="dxa"/>
          </w:tcPr>
          <w:p w14:paraId="15D594B3" w14:textId="77777777" w:rsidR="0059710A" w:rsidRPr="004178C2" w:rsidRDefault="0059710A" w:rsidP="004E30B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Atendimento à legislação</w:t>
            </w:r>
          </w:p>
          <w:p w14:paraId="15D594B4" w14:textId="77777777" w:rsidR="0059710A" w:rsidRPr="004178C2" w:rsidRDefault="0059710A" w:rsidP="004E30B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Comunicação formal</w:t>
            </w:r>
          </w:p>
          <w:p w14:paraId="15D594B5" w14:textId="77777777" w:rsidR="0059710A" w:rsidRPr="004178C2" w:rsidRDefault="0059710A" w:rsidP="004E30B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Recursos necessários (sistema artificial de iluminação)</w:t>
            </w:r>
          </w:p>
          <w:p w14:paraId="15D594B6" w14:textId="77777777" w:rsidR="0059710A" w:rsidRPr="004178C2" w:rsidRDefault="0059710A" w:rsidP="004E30B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 xml:space="preserve">Equipe de supervisão para </w:t>
            </w:r>
            <w:r>
              <w:rPr>
                <w:rFonts w:ascii="Arial" w:hAnsi="Arial" w:cs="Arial"/>
                <w:sz w:val="16"/>
                <w:szCs w:val="16"/>
              </w:rPr>
              <w:t>os trabalhos noturnos</w:t>
            </w:r>
          </w:p>
        </w:tc>
        <w:tc>
          <w:tcPr>
            <w:tcW w:w="2268" w:type="dxa"/>
          </w:tcPr>
          <w:p w14:paraId="15D594B7" w14:textId="77777777" w:rsidR="0059710A" w:rsidRPr="004178C2" w:rsidRDefault="0059710A" w:rsidP="004E30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PG-SES-038 – Trabalhos noturnos</w:t>
            </w:r>
          </w:p>
        </w:tc>
      </w:tr>
      <w:tr w:rsidR="00763909" w:rsidRPr="004178C2" w14:paraId="15D594C1" w14:textId="77777777" w:rsidTr="00F51982">
        <w:tc>
          <w:tcPr>
            <w:tcW w:w="1560" w:type="dxa"/>
            <w:vAlign w:val="center"/>
          </w:tcPr>
          <w:p w14:paraId="15D594B9" w14:textId="77777777" w:rsidR="00763909" w:rsidRPr="004178C2" w:rsidRDefault="00763909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Condições climáticas adversas</w:t>
            </w:r>
          </w:p>
        </w:tc>
        <w:tc>
          <w:tcPr>
            <w:tcW w:w="11198" w:type="dxa"/>
            <w:vAlign w:val="center"/>
          </w:tcPr>
          <w:p w14:paraId="15D594BA" w14:textId="77777777" w:rsidR="00763909" w:rsidRPr="004178C2" w:rsidRDefault="0076390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Análise preliminar de riscos específica para trabalhos sob condições climáticas adversas (chuvas, ventos, descargas atmosféricas, neblina, poeiras)</w:t>
            </w:r>
          </w:p>
          <w:p w14:paraId="15D594BB" w14:textId="77777777" w:rsidR="00763909" w:rsidRPr="004178C2" w:rsidRDefault="0076390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Recursos adequados para as situações de condições climáticas adversas (transporte, local seguro, comunicação)</w:t>
            </w:r>
          </w:p>
          <w:p w14:paraId="15D594BC" w14:textId="77777777" w:rsidR="00763909" w:rsidRPr="004178C2" w:rsidRDefault="0076390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Inspeções para liberação para o reinício das atividades</w:t>
            </w:r>
          </w:p>
          <w:p w14:paraId="15D594BD" w14:textId="77777777" w:rsidR="00763909" w:rsidRPr="004178C2" w:rsidRDefault="009504D5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763909" w:rsidRPr="004178C2">
              <w:rPr>
                <w:rFonts w:ascii="Arial" w:hAnsi="Arial" w:cs="Arial"/>
                <w:sz w:val="16"/>
                <w:szCs w:val="16"/>
              </w:rPr>
              <w:t>ritérios para a realização de atividades durante alertas de descargas atmosféricas</w:t>
            </w:r>
          </w:p>
          <w:p w14:paraId="15D594BE" w14:textId="77777777" w:rsidR="00763909" w:rsidRPr="004178C2" w:rsidRDefault="009504D5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763909" w:rsidRPr="004178C2">
              <w:rPr>
                <w:rFonts w:ascii="Arial" w:hAnsi="Arial" w:cs="Arial"/>
                <w:sz w:val="16"/>
                <w:szCs w:val="16"/>
              </w:rPr>
              <w:t xml:space="preserve">ritérios para realização de atividades em altura e </w:t>
            </w:r>
            <w:proofErr w:type="spellStart"/>
            <w:r w:rsidR="00763909" w:rsidRPr="004178C2">
              <w:rPr>
                <w:rFonts w:ascii="Arial" w:hAnsi="Arial" w:cs="Arial"/>
                <w:sz w:val="16"/>
                <w:szCs w:val="16"/>
              </w:rPr>
              <w:t>içamento</w:t>
            </w:r>
            <w:proofErr w:type="spellEnd"/>
            <w:r w:rsidR="00763909" w:rsidRPr="004178C2">
              <w:rPr>
                <w:rFonts w:ascii="Arial" w:hAnsi="Arial" w:cs="Arial"/>
                <w:sz w:val="16"/>
                <w:szCs w:val="16"/>
              </w:rPr>
              <w:t xml:space="preserve"> durante ocorrência de ventos fortes</w:t>
            </w:r>
          </w:p>
          <w:p w14:paraId="15D594BF" w14:textId="77777777" w:rsidR="00763909" w:rsidRPr="004178C2" w:rsidRDefault="00763909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Sistema de umectação de vias para situações de poeira excessiva nas frentes de trabalho</w:t>
            </w:r>
          </w:p>
        </w:tc>
        <w:tc>
          <w:tcPr>
            <w:tcW w:w="2268" w:type="dxa"/>
            <w:vAlign w:val="center"/>
          </w:tcPr>
          <w:p w14:paraId="15D594C0" w14:textId="77777777" w:rsidR="00763909" w:rsidRPr="004178C2" w:rsidRDefault="00763909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PG-SES-039 – Trabalho sob Condições Climáticas Adversas</w:t>
            </w:r>
          </w:p>
        </w:tc>
      </w:tr>
      <w:tr w:rsidR="000B72ED" w:rsidRPr="000B72ED" w14:paraId="15D594C7" w14:textId="77777777" w:rsidTr="00F51982">
        <w:tc>
          <w:tcPr>
            <w:tcW w:w="1560" w:type="dxa"/>
            <w:vAlign w:val="center"/>
          </w:tcPr>
          <w:p w14:paraId="15D594C2" w14:textId="77777777" w:rsidR="000B72ED" w:rsidRPr="004178C2" w:rsidRDefault="000B72ED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Interface entre atividades</w:t>
            </w:r>
          </w:p>
        </w:tc>
        <w:tc>
          <w:tcPr>
            <w:tcW w:w="11198" w:type="dxa"/>
            <w:vAlign w:val="center"/>
          </w:tcPr>
          <w:p w14:paraId="15D594C3" w14:textId="77777777" w:rsidR="000B72ED" w:rsidRDefault="000B72ED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0B72ED">
              <w:rPr>
                <w:rFonts w:ascii="Arial" w:hAnsi="Arial" w:cs="Arial"/>
                <w:sz w:val="16"/>
                <w:szCs w:val="16"/>
              </w:rPr>
              <w:t>eios necessários para evitar ou conter quedas tanto de empregados quanto de peças, objetos, ferramentas ou equipamentos</w:t>
            </w:r>
          </w:p>
          <w:p w14:paraId="15D594C4" w14:textId="77777777" w:rsidR="000B72ED" w:rsidRDefault="000B72ED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0B72ED">
              <w:rPr>
                <w:rFonts w:ascii="Arial" w:hAnsi="Arial" w:cs="Arial"/>
                <w:sz w:val="16"/>
                <w:szCs w:val="16"/>
              </w:rPr>
              <w:t>eios necessários para que pessoas não se aproximem de máquinas/equipamentos/veículos em operação ou movimento</w:t>
            </w:r>
          </w:p>
          <w:p w14:paraId="15D594C5" w14:textId="77777777" w:rsidR="009504D5" w:rsidRPr="004178C2" w:rsidRDefault="009504D5" w:rsidP="009504D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04D5">
              <w:rPr>
                <w:rFonts w:ascii="Arial" w:hAnsi="Arial" w:cs="Arial"/>
                <w:sz w:val="16"/>
                <w:szCs w:val="16"/>
              </w:rPr>
              <w:t>Ações administrativas: quando as medidas operacionais de controle não forem suficientes nas interfaces entre atividades</w:t>
            </w:r>
          </w:p>
        </w:tc>
        <w:tc>
          <w:tcPr>
            <w:tcW w:w="2268" w:type="dxa"/>
            <w:vAlign w:val="center"/>
          </w:tcPr>
          <w:p w14:paraId="15D594C6" w14:textId="77777777" w:rsidR="000B72ED" w:rsidRPr="004178C2" w:rsidRDefault="009504D5" w:rsidP="009504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</w:t>
            </w:r>
            <w:r>
              <w:rPr>
                <w:rFonts w:ascii="Arial" w:hAnsi="Arial" w:cs="Arial"/>
                <w:sz w:val="16"/>
                <w:szCs w:val="16"/>
              </w:rPr>
              <w:t>40</w:t>
            </w:r>
            <w:r w:rsidRPr="004178C2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Interface entre Atividades</w:t>
            </w:r>
          </w:p>
        </w:tc>
      </w:tr>
      <w:tr w:rsidR="005A2447" w:rsidRPr="00F51982" w14:paraId="15D594E0" w14:textId="77777777" w:rsidTr="00F51982">
        <w:tc>
          <w:tcPr>
            <w:tcW w:w="1560" w:type="dxa"/>
            <w:vAlign w:val="center"/>
          </w:tcPr>
          <w:p w14:paraId="15D594C8" w14:textId="77777777" w:rsidR="005A2447" w:rsidRPr="004178C2" w:rsidRDefault="005A2447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Gestão</w:t>
            </w:r>
          </w:p>
        </w:tc>
        <w:tc>
          <w:tcPr>
            <w:tcW w:w="11198" w:type="dxa"/>
            <w:vAlign w:val="center"/>
          </w:tcPr>
          <w:p w14:paraId="15D594C9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Participação do gestor nas reuniões de Comitês de Saúde e Segurança</w:t>
            </w:r>
          </w:p>
          <w:p w14:paraId="15D594CA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Cumprir matriz de responsabilidades de SST</w:t>
            </w:r>
          </w:p>
          <w:p w14:paraId="15D594CB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Implantar medidas corretivas detectadas em inspeções de segurança e intervenções</w:t>
            </w:r>
          </w:p>
          <w:p w14:paraId="15D594CC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Participação em reuniões do SESMT</w:t>
            </w:r>
          </w:p>
          <w:p w14:paraId="15D594CD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Enviar indicadores de SST nos prazos solicitados</w:t>
            </w:r>
          </w:p>
          <w:p w14:paraId="15D594CE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Cumprir requisitos de treinamentos (cumprimento da matriz, estrutura adequada)</w:t>
            </w:r>
          </w:p>
          <w:p w14:paraId="15D594CF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Elaborar documentação de segurança (APR/PTP) para todas as atividades e divulgar para todos os envolvidos</w:t>
            </w:r>
          </w:p>
          <w:p w14:paraId="15D594D0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Implementar programa de Relatos de Quase Acidentes</w:t>
            </w:r>
          </w:p>
          <w:p w14:paraId="15D594D1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 xml:space="preserve">Cumprir os requisitos </w:t>
            </w:r>
            <w:proofErr w:type="gramStart"/>
            <w:r w:rsidRPr="004178C2">
              <w:rPr>
                <w:rFonts w:ascii="Arial" w:hAnsi="Arial" w:cs="Arial"/>
                <w:sz w:val="16"/>
                <w:szCs w:val="16"/>
              </w:rPr>
              <w:t>das gestão</w:t>
            </w:r>
            <w:proofErr w:type="gramEnd"/>
            <w:r w:rsidRPr="004178C2">
              <w:rPr>
                <w:rFonts w:ascii="Arial" w:hAnsi="Arial" w:cs="Arial"/>
                <w:sz w:val="16"/>
                <w:szCs w:val="16"/>
              </w:rPr>
              <w:t xml:space="preserve"> de incidentes (comunicação, investigações e medidas corretivas)</w:t>
            </w:r>
          </w:p>
          <w:p w14:paraId="15D594D2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Realizar DDSS em todas as frentes de serviços</w:t>
            </w:r>
          </w:p>
          <w:p w14:paraId="15D594D3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Implantar gestão de desvios de velocidade</w:t>
            </w:r>
          </w:p>
          <w:p w14:paraId="15D594D4" w14:textId="77777777" w:rsidR="005A2447" w:rsidRPr="004178C2" w:rsidRDefault="005A2447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Participar de reuniões/eventos solicitados pela Fundação Renova</w:t>
            </w:r>
          </w:p>
        </w:tc>
        <w:tc>
          <w:tcPr>
            <w:tcW w:w="2268" w:type="dxa"/>
            <w:vAlign w:val="center"/>
          </w:tcPr>
          <w:p w14:paraId="15D594D5" w14:textId="77777777" w:rsidR="005A2447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</w:t>
            </w:r>
            <w:r>
              <w:rPr>
                <w:rFonts w:ascii="Arial" w:hAnsi="Arial" w:cs="Arial"/>
                <w:sz w:val="16"/>
                <w:szCs w:val="16"/>
              </w:rPr>
              <w:t>17 – Comitês de SST</w:t>
            </w:r>
          </w:p>
          <w:p w14:paraId="15D594D6" w14:textId="77777777" w:rsidR="00F51982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</w:t>
            </w:r>
            <w:r>
              <w:rPr>
                <w:rFonts w:ascii="Arial" w:hAnsi="Arial" w:cs="Arial"/>
                <w:sz w:val="16"/>
                <w:szCs w:val="16"/>
              </w:rPr>
              <w:t>18 – Inspeção de SST</w:t>
            </w:r>
          </w:p>
          <w:p w14:paraId="15D594D7" w14:textId="77777777" w:rsidR="00F51982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</w:t>
            </w:r>
            <w:r>
              <w:rPr>
                <w:rFonts w:ascii="Arial" w:hAnsi="Arial" w:cs="Arial"/>
                <w:sz w:val="16"/>
                <w:szCs w:val="16"/>
              </w:rPr>
              <w:t>19 – Intervenção em Atividades</w:t>
            </w:r>
          </w:p>
          <w:p w14:paraId="15D594D8" w14:textId="77777777" w:rsidR="00F51982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</w:t>
            </w:r>
            <w:r>
              <w:rPr>
                <w:rFonts w:ascii="Arial" w:hAnsi="Arial" w:cs="Arial"/>
                <w:sz w:val="16"/>
                <w:szCs w:val="16"/>
              </w:rPr>
              <w:t>20 – Indicadores de SST</w:t>
            </w:r>
          </w:p>
          <w:p w14:paraId="15D594D9" w14:textId="77777777" w:rsidR="00F51982" w:rsidRPr="00B14D60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D60">
              <w:rPr>
                <w:rFonts w:ascii="Arial" w:hAnsi="Arial" w:cs="Arial"/>
                <w:sz w:val="16"/>
                <w:szCs w:val="16"/>
              </w:rPr>
              <w:t>PG-SES-026 – APR</w:t>
            </w:r>
          </w:p>
          <w:p w14:paraId="15D594DA" w14:textId="77777777" w:rsidR="00F51982" w:rsidRPr="00B14D60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D60">
              <w:rPr>
                <w:rFonts w:ascii="Arial" w:hAnsi="Arial" w:cs="Arial"/>
                <w:sz w:val="16"/>
                <w:szCs w:val="16"/>
              </w:rPr>
              <w:t>PG-SES-027 – PTP</w:t>
            </w:r>
          </w:p>
          <w:p w14:paraId="15D594DB" w14:textId="77777777" w:rsidR="00F51982" w:rsidRPr="00F51982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1982">
              <w:rPr>
                <w:rFonts w:ascii="Arial" w:hAnsi="Arial" w:cs="Arial"/>
                <w:sz w:val="16"/>
                <w:szCs w:val="16"/>
              </w:rPr>
              <w:t>PG-SES-028 – Relatos de Quase Acidentes</w:t>
            </w:r>
          </w:p>
          <w:p w14:paraId="15D594DC" w14:textId="77777777" w:rsidR="00F51982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</w:t>
            </w:r>
            <w:r>
              <w:rPr>
                <w:rFonts w:ascii="Arial" w:hAnsi="Arial" w:cs="Arial"/>
                <w:sz w:val="16"/>
                <w:szCs w:val="16"/>
              </w:rPr>
              <w:t>29 – Comunicação, Análise e Investigação de Incidentes</w:t>
            </w:r>
          </w:p>
          <w:p w14:paraId="15D594DD" w14:textId="77777777" w:rsidR="00F51982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PG-SES-03</w:t>
            </w:r>
            <w:r>
              <w:rPr>
                <w:rFonts w:ascii="Arial" w:hAnsi="Arial" w:cs="Arial"/>
                <w:sz w:val="16"/>
                <w:szCs w:val="16"/>
              </w:rPr>
              <w:t>0 – Treinamentos</w:t>
            </w:r>
          </w:p>
          <w:p w14:paraId="15D594DE" w14:textId="77777777" w:rsidR="00F51982" w:rsidRPr="00B14D60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4D60">
              <w:rPr>
                <w:rFonts w:ascii="Arial" w:hAnsi="Arial" w:cs="Arial"/>
                <w:sz w:val="16"/>
                <w:szCs w:val="16"/>
              </w:rPr>
              <w:t>PG-SES-031 – DDSS</w:t>
            </w:r>
          </w:p>
          <w:p w14:paraId="15D594DF" w14:textId="77777777" w:rsidR="00F51982" w:rsidRPr="00B14D60" w:rsidRDefault="00F51982" w:rsidP="00F519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506F" w:rsidRPr="00F51982" w14:paraId="15D594E7" w14:textId="77777777" w:rsidTr="00F51982">
        <w:tc>
          <w:tcPr>
            <w:tcW w:w="1560" w:type="dxa"/>
            <w:vAlign w:val="center"/>
          </w:tcPr>
          <w:p w14:paraId="15D594E1" w14:textId="77777777" w:rsidR="000D506F" w:rsidRPr="004178C2" w:rsidRDefault="000D506F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Liberação para Início das Atividades</w:t>
            </w:r>
          </w:p>
        </w:tc>
        <w:tc>
          <w:tcPr>
            <w:tcW w:w="11198" w:type="dxa"/>
            <w:vAlign w:val="center"/>
          </w:tcPr>
          <w:p w14:paraId="15D594E2" w14:textId="77777777" w:rsidR="000D506F" w:rsidRDefault="000D506F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Documentação dos empregados (vínculo empregatício, exames médicos e ASO e ordem de serviço)</w:t>
            </w:r>
          </w:p>
          <w:p w14:paraId="15D594E3" w14:textId="77777777" w:rsidR="000D506F" w:rsidRDefault="000D506F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Treinamentos obrigatórios para a função (Exemplos: operação de máquinas, NR-10, NR-33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15D594E4" w14:textId="77777777" w:rsidR="000D506F" w:rsidRDefault="000D506F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Comprovação de experiências anteriores (Exemplos: operadores, motoristas, eletricistas, soldadores)</w:t>
            </w:r>
          </w:p>
          <w:p w14:paraId="15D594E5" w14:textId="77777777" w:rsidR="000D506F" w:rsidRPr="004178C2" w:rsidRDefault="000D506F" w:rsidP="000D50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Necessidade de técnico de segurança para acompanhamento das atividades. O quantitativo de profissionais de SESMT deve levar em consideração o atendimento à NR-4 e as características das atividades (efetivos, distâncias, riscos)</w:t>
            </w:r>
          </w:p>
        </w:tc>
        <w:tc>
          <w:tcPr>
            <w:tcW w:w="2268" w:type="dxa"/>
            <w:vAlign w:val="center"/>
          </w:tcPr>
          <w:p w14:paraId="15D594E6" w14:textId="77777777" w:rsidR="000D506F" w:rsidRPr="004178C2" w:rsidRDefault="000D506F" w:rsidP="000D50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78C2">
              <w:rPr>
                <w:rFonts w:ascii="Arial" w:hAnsi="Arial" w:cs="Arial"/>
                <w:sz w:val="16"/>
                <w:szCs w:val="16"/>
              </w:rPr>
              <w:t>PG-SES-0</w:t>
            </w:r>
            <w:r>
              <w:rPr>
                <w:rFonts w:ascii="Arial" w:hAnsi="Arial" w:cs="Arial"/>
                <w:sz w:val="16"/>
                <w:szCs w:val="16"/>
              </w:rPr>
              <w:t>14 – Edital de SST</w:t>
            </w:r>
          </w:p>
        </w:tc>
      </w:tr>
      <w:tr w:rsidR="000D506F" w:rsidRPr="00F51982" w14:paraId="15D594ED" w14:textId="77777777" w:rsidTr="00F51982">
        <w:tc>
          <w:tcPr>
            <w:tcW w:w="1560" w:type="dxa"/>
            <w:vAlign w:val="center"/>
          </w:tcPr>
          <w:p w14:paraId="15D594E8" w14:textId="77777777" w:rsidR="000D506F" w:rsidRDefault="000D506F" w:rsidP="004178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Saúde</w:t>
            </w:r>
          </w:p>
        </w:tc>
        <w:tc>
          <w:tcPr>
            <w:tcW w:w="11198" w:type="dxa"/>
            <w:vAlign w:val="center"/>
          </w:tcPr>
          <w:p w14:paraId="15D594E9" w14:textId="77777777" w:rsidR="000D506F" w:rsidRDefault="000D506F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Elaboração de documentação legal (PPRA/PCMSO/PCMAT/PGR)</w:t>
            </w:r>
          </w:p>
          <w:p w14:paraId="15D594EA" w14:textId="77777777" w:rsidR="000D506F" w:rsidRDefault="000D506F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Emissão de perfil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profissiográfico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previdenciário – PPP</w:t>
            </w:r>
          </w:p>
          <w:p w14:paraId="15D594EB" w14:textId="77777777" w:rsidR="000D506F" w:rsidRDefault="000D506F" w:rsidP="004178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Auditorias mensais em documentação de saúde</w:t>
            </w:r>
          </w:p>
        </w:tc>
        <w:tc>
          <w:tcPr>
            <w:tcW w:w="2268" w:type="dxa"/>
            <w:vAlign w:val="center"/>
          </w:tcPr>
          <w:p w14:paraId="15D594EC" w14:textId="77777777" w:rsidR="000D506F" w:rsidRPr="004178C2" w:rsidRDefault="000D506F" w:rsidP="000D50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</w:t>
            </w:r>
          </w:p>
        </w:tc>
      </w:tr>
    </w:tbl>
    <w:p w14:paraId="15D594EE" w14:textId="77777777" w:rsidR="008C7191" w:rsidRPr="00B14D60" w:rsidRDefault="008C7191"/>
    <w:sectPr w:rsidR="008C7191" w:rsidRPr="00B14D60" w:rsidSect="004178C2">
      <w:headerReference w:type="default" r:id="rId8"/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4EE94" w14:textId="77777777" w:rsidR="00734F43" w:rsidRDefault="00734F43" w:rsidP="00CF25BD">
      <w:pPr>
        <w:spacing w:after="0" w:line="240" w:lineRule="auto"/>
      </w:pPr>
      <w:r>
        <w:separator/>
      </w:r>
    </w:p>
  </w:endnote>
  <w:endnote w:type="continuationSeparator" w:id="0">
    <w:p w14:paraId="23C4A8C5" w14:textId="77777777" w:rsidR="00734F43" w:rsidRDefault="00734F43" w:rsidP="00CF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E0F34" w14:textId="77777777" w:rsidR="00734F43" w:rsidRDefault="00734F43" w:rsidP="00CF25BD">
      <w:pPr>
        <w:spacing w:after="0" w:line="240" w:lineRule="auto"/>
      </w:pPr>
      <w:r>
        <w:separator/>
      </w:r>
    </w:p>
  </w:footnote>
  <w:footnote w:type="continuationSeparator" w:id="0">
    <w:p w14:paraId="35FF3901" w14:textId="77777777" w:rsidR="00734F43" w:rsidRDefault="00734F43" w:rsidP="00CF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83" w:type="pct"/>
      <w:tblInd w:w="-459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1559"/>
      <w:gridCol w:w="1557"/>
      <w:gridCol w:w="8778"/>
      <w:gridCol w:w="3131"/>
    </w:tblGrid>
    <w:tr w:rsidR="00CF25BD" w14:paraId="15D594F7" w14:textId="77777777" w:rsidTr="00CF25BD">
      <w:trPr>
        <w:trHeight w:val="132"/>
      </w:trPr>
      <w:tc>
        <w:tcPr>
          <w:tcW w:w="519" w:type="pct"/>
          <w:shd w:val="clear" w:color="auto" w:fill="auto"/>
          <w:vAlign w:val="center"/>
        </w:tcPr>
        <w:p w14:paraId="15D594F3" w14:textId="77777777" w:rsidR="00CF25BD" w:rsidRPr="005618F5" w:rsidRDefault="00CF25BD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Código:</w:t>
          </w:r>
        </w:p>
      </w:tc>
      <w:tc>
        <w:tcPr>
          <w:tcW w:w="518" w:type="pct"/>
          <w:shd w:val="clear" w:color="auto" w:fill="auto"/>
          <w:vAlign w:val="center"/>
        </w:tcPr>
        <w:p w14:paraId="15D594F4" w14:textId="77777777" w:rsidR="00CF25BD" w:rsidRPr="005618F5" w:rsidRDefault="00CF25BD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FM-SES-</w:t>
          </w:r>
          <w:r>
            <w:rPr>
              <w:rFonts w:ascii="Arial" w:hAnsi="Arial" w:cs="Arial"/>
              <w:sz w:val="10"/>
              <w:szCs w:val="10"/>
            </w:rPr>
            <w:t>050</w:t>
          </w:r>
        </w:p>
      </w:tc>
      <w:tc>
        <w:tcPr>
          <w:tcW w:w="2921" w:type="pct"/>
          <w:vMerge w:val="restart"/>
          <w:vAlign w:val="center"/>
        </w:tcPr>
        <w:p w14:paraId="15D594F5" w14:textId="77777777" w:rsidR="00CF25BD" w:rsidRPr="00DE75AC" w:rsidRDefault="00CF25BD" w:rsidP="004E30BE">
          <w:pPr>
            <w:pStyle w:val="Cabealh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GUIA DE CONSULTA PARA OS REQUISITOS DE SST</w:t>
          </w:r>
        </w:p>
      </w:tc>
      <w:tc>
        <w:tcPr>
          <w:tcW w:w="1042" w:type="pct"/>
          <w:vMerge w:val="restart"/>
        </w:tcPr>
        <w:p w14:paraId="15D594F6" w14:textId="77777777" w:rsidR="00CF25BD" w:rsidRDefault="00CF25BD" w:rsidP="004E30BE">
          <w:pPr>
            <w:pStyle w:val="Cabealho"/>
            <w:rPr>
              <w:rFonts w:ascii="Arial" w:hAnsi="Arial" w:cs="Arial"/>
              <w:sz w:val="16"/>
            </w:rPr>
          </w:pPr>
          <w:r>
            <w:rPr>
              <w:noProof/>
              <w:color w:val="4472C4"/>
              <w:sz w:val="28"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15D5951C" wp14:editId="15D5951D">
                <wp:simplePos x="0" y="0"/>
                <wp:positionH relativeFrom="column">
                  <wp:posOffset>220980</wp:posOffset>
                </wp:positionH>
                <wp:positionV relativeFrom="paragraph">
                  <wp:posOffset>26035</wp:posOffset>
                </wp:positionV>
                <wp:extent cx="1590040" cy="57785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04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F25BD" w14:paraId="15D594FC" w14:textId="77777777" w:rsidTr="00CF25BD">
      <w:trPr>
        <w:trHeight w:val="82"/>
      </w:trPr>
      <w:tc>
        <w:tcPr>
          <w:tcW w:w="519" w:type="pct"/>
          <w:shd w:val="clear" w:color="auto" w:fill="auto"/>
          <w:vAlign w:val="center"/>
        </w:tcPr>
        <w:p w14:paraId="15D594F8" w14:textId="77777777" w:rsidR="00CF25BD" w:rsidRPr="005618F5" w:rsidRDefault="00CF25BD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Nº da revisão:</w:t>
          </w:r>
        </w:p>
      </w:tc>
      <w:tc>
        <w:tcPr>
          <w:tcW w:w="518" w:type="pct"/>
          <w:shd w:val="clear" w:color="auto" w:fill="auto"/>
          <w:vAlign w:val="center"/>
        </w:tcPr>
        <w:p w14:paraId="15D594F9" w14:textId="663DE979" w:rsidR="00CF25BD" w:rsidRPr="005618F5" w:rsidRDefault="00CF25BD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  <w:t>0</w:t>
          </w:r>
          <w:r w:rsidR="00BB4DD5">
            <w:rPr>
              <w:rFonts w:ascii="Arial" w:hAnsi="Arial" w:cs="Arial"/>
              <w:sz w:val="10"/>
              <w:szCs w:val="10"/>
            </w:rPr>
            <w:t>1</w:t>
          </w:r>
        </w:p>
      </w:tc>
      <w:tc>
        <w:tcPr>
          <w:tcW w:w="2921" w:type="pct"/>
          <w:vMerge/>
        </w:tcPr>
        <w:p w14:paraId="15D594FA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14:paraId="15D594FB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CF25BD" w14:paraId="15D59501" w14:textId="77777777" w:rsidTr="00CF25BD">
      <w:trPr>
        <w:trHeight w:val="53"/>
      </w:trPr>
      <w:tc>
        <w:tcPr>
          <w:tcW w:w="519" w:type="pct"/>
          <w:shd w:val="clear" w:color="auto" w:fill="auto"/>
          <w:vAlign w:val="center"/>
        </w:tcPr>
        <w:p w14:paraId="15D594FD" w14:textId="77777777" w:rsidR="00CF25BD" w:rsidRPr="005618F5" w:rsidRDefault="00CF25BD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Elaborador:</w:t>
          </w:r>
        </w:p>
      </w:tc>
      <w:tc>
        <w:tcPr>
          <w:tcW w:w="518" w:type="pct"/>
          <w:shd w:val="clear" w:color="auto" w:fill="auto"/>
          <w:vAlign w:val="center"/>
        </w:tcPr>
        <w:p w14:paraId="15D594FE" w14:textId="77777777" w:rsidR="00CF25BD" w:rsidRPr="005618F5" w:rsidRDefault="00CF25BD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José Antônio de Souza</w:t>
          </w:r>
        </w:p>
      </w:tc>
      <w:tc>
        <w:tcPr>
          <w:tcW w:w="2921" w:type="pct"/>
          <w:vMerge/>
        </w:tcPr>
        <w:p w14:paraId="15D594FF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14:paraId="15D59500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CF25BD" w14:paraId="15D59506" w14:textId="77777777" w:rsidTr="00CF25BD">
      <w:trPr>
        <w:trHeight w:val="53"/>
      </w:trPr>
      <w:tc>
        <w:tcPr>
          <w:tcW w:w="519" w:type="pct"/>
          <w:shd w:val="clear" w:color="auto" w:fill="auto"/>
          <w:vAlign w:val="center"/>
        </w:tcPr>
        <w:p w14:paraId="15D59502" w14:textId="77777777" w:rsidR="00CF25BD" w:rsidRPr="005618F5" w:rsidRDefault="00CF25BD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Aprovador:</w:t>
          </w:r>
        </w:p>
      </w:tc>
      <w:tc>
        <w:tcPr>
          <w:tcW w:w="518" w:type="pct"/>
          <w:shd w:val="clear" w:color="auto" w:fill="auto"/>
          <w:vAlign w:val="center"/>
        </w:tcPr>
        <w:p w14:paraId="15D59503" w14:textId="77777777" w:rsidR="00CF25BD" w:rsidRPr="005618F5" w:rsidRDefault="00CF25BD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Rubens Bechara Junior</w:t>
          </w:r>
        </w:p>
      </w:tc>
      <w:tc>
        <w:tcPr>
          <w:tcW w:w="2921" w:type="pct"/>
          <w:vMerge/>
        </w:tcPr>
        <w:p w14:paraId="15D59504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14:paraId="15D59505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CF25BD" w14:paraId="15D5950B" w14:textId="77777777" w:rsidTr="00CF25BD">
      <w:trPr>
        <w:trHeight w:val="61"/>
      </w:trPr>
      <w:tc>
        <w:tcPr>
          <w:tcW w:w="519" w:type="pct"/>
          <w:shd w:val="clear" w:color="auto" w:fill="auto"/>
          <w:vAlign w:val="center"/>
        </w:tcPr>
        <w:p w14:paraId="15D59507" w14:textId="77777777" w:rsidR="00CF25BD" w:rsidRPr="005618F5" w:rsidRDefault="00CF25BD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Data da aprovação:</w:t>
          </w:r>
        </w:p>
      </w:tc>
      <w:tc>
        <w:tcPr>
          <w:tcW w:w="518" w:type="pct"/>
          <w:shd w:val="clear" w:color="auto" w:fill="auto"/>
          <w:vAlign w:val="center"/>
        </w:tcPr>
        <w:p w14:paraId="15D59508" w14:textId="4848A1E4" w:rsidR="00CF25BD" w:rsidRPr="005618F5" w:rsidRDefault="00BB4DD5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  <w:t>05/02/2018</w:t>
          </w:r>
        </w:p>
      </w:tc>
      <w:tc>
        <w:tcPr>
          <w:tcW w:w="2921" w:type="pct"/>
          <w:vMerge/>
        </w:tcPr>
        <w:p w14:paraId="15D59509" w14:textId="77777777" w:rsidR="00CF25BD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14:paraId="15D5950A" w14:textId="77777777" w:rsidR="00CF25BD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CF25BD" w14:paraId="15D59510" w14:textId="77777777" w:rsidTr="00CF25BD">
      <w:trPr>
        <w:trHeight w:val="53"/>
      </w:trPr>
      <w:tc>
        <w:tcPr>
          <w:tcW w:w="519" w:type="pct"/>
          <w:shd w:val="clear" w:color="auto" w:fill="auto"/>
          <w:vAlign w:val="center"/>
        </w:tcPr>
        <w:p w14:paraId="15D5950C" w14:textId="77777777" w:rsidR="00CF25BD" w:rsidRPr="005618F5" w:rsidRDefault="00CF25BD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Periodicidade da revisão:</w:t>
          </w:r>
        </w:p>
      </w:tc>
      <w:tc>
        <w:tcPr>
          <w:tcW w:w="518" w:type="pct"/>
          <w:shd w:val="clear" w:color="auto" w:fill="auto"/>
          <w:vAlign w:val="center"/>
        </w:tcPr>
        <w:p w14:paraId="15D5950D" w14:textId="77777777" w:rsidR="00CF25BD" w:rsidRPr="005618F5" w:rsidRDefault="00CF25BD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Anual</w:t>
          </w:r>
        </w:p>
      </w:tc>
      <w:tc>
        <w:tcPr>
          <w:tcW w:w="2921" w:type="pct"/>
          <w:vMerge/>
        </w:tcPr>
        <w:p w14:paraId="15D5950E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14:paraId="15D5950F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CF25BD" w14:paraId="15D59515" w14:textId="77777777" w:rsidTr="00CF25BD">
      <w:trPr>
        <w:trHeight w:val="109"/>
      </w:trPr>
      <w:tc>
        <w:tcPr>
          <w:tcW w:w="519" w:type="pct"/>
          <w:shd w:val="clear" w:color="auto" w:fill="auto"/>
          <w:vAlign w:val="center"/>
        </w:tcPr>
        <w:p w14:paraId="15D59511" w14:textId="77777777" w:rsidR="00CF25BD" w:rsidRPr="005618F5" w:rsidRDefault="00CF25BD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Abrangência:</w:t>
          </w:r>
        </w:p>
      </w:tc>
      <w:tc>
        <w:tcPr>
          <w:tcW w:w="518" w:type="pct"/>
          <w:shd w:val="clear" w:color="auto" w:fill="auto"/>
          <w:vAlign w:val="center"/>
        </w:tcPr>
        <w:p w14:paraId="15D59512" w14:textId="77777777" w:rsidR="00CF25BD" w:rsidRPr="005618F5" w:rsidRDefault="00CF25BD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Corporativa</w:t>
          </w:r>
        </w:p>
      </w:tc>
      <w:tc>
        <w:tcPr>
          <w:tcW w:w="2921" w:type="pct"/>
          <w:vMerge/>
        </w:tcPr>
        <w:p w14:paraId="15D59513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14:paraId="15D59514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CF25BD" w14:paraId="15D5951A" w14:textId="77777777" w:rsidTr="00CF25BD">
      <w:trPr>
        <w:trHeight w:val="53"/>
      </w:trPr>
      <w:tc>
        <w:tcPr>
          <w:tcW w:w="519" w:type="pct"/>
          <w:shd w:val="clear" w:color="auto" w:fill="auto"/>
          <w:vAlign w:val="center"/>
        </w:tcPr>
        <w:p w14:paraId="15D59516" w14:textId="77777777" w:rsidR="00CF25BD" w:rsidRPr="005618F5" w:rsidRDefault="00CF25BD" w:rsidP="004E30BE">
          <w:pPr>
            <w:pStyle w:val="Cabealho"/>
            <w:jc w:val="right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 xml:space="preserve">    Classificação:</w:t>
          </w:r>
        </w:p>
      </w:tc>
      <w:tc>
        <w:tcPr>
          <w:tcW w:w="518" w:type="pct"/>
          <w:shd w:val="clear" w:color="auto" w:fill="auto"/>
          <w:vAlign w:val="center"/>
        </w:tcPr>
        <w:p w14:paraId="15D59517" w14:textId="77777777" w:rsidR="00CF25BD" w:rsidRPr="005618F5" w:rsidRDefault="00CF25BD" w:rsidP="004E30BE">
          <w:pPr>
            <w:pStyle w:val="Cabealho"/>
            <w:rPr>
              <w:rFonts w:ascii="Arial" w:hAnsi="Arial" w:cs="Arial"/>
              <w:sz w:val="10"/>
              <w:szCs w:val="10"/>
            </w:rPr>
          </w:pPr>
          <w:r w:rsidRPr="005618F5">
            <w:rPr>
              <w:rFonts w:ascii="Arial" w:hAnsi="Arial" w:cs="Arial"/>
              <w:sz w:val="10"/>
              <w:szCs w:val="10"/>
            </w:rPr>
            <w:t>Público</w:t>
          </w:r>
        </w:p>
      </w:tc>
      <w:tc>
        <w:tcPr>
          <w:tcW w:w="2921" w:type="pct"/>
          <w:vMerge/>
        </w:tcPr>
        <w:p w14:paraId="15D59518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042" w:type="pct"/>
          <w:vMerge/>
        </w:tcPr>
        <w:p w14:paraId="15D59519" w14:textId="77777777" w:rsidR="00CF25BD" w:rsidRPr="00C203A7" w:rsidRDefault="00CF25BD" w:rsidP="004E30BE">
          <w:pPr>
            <w:pStyle w:val="Cabealho"/>
            <w:rPr>
              <w:rFonts w:ascii="Arial" w:hAnsi="Arial" w:cs="Arial"/>
              <w:sz w:val="16"/>
            </w:rPr>
          </w:pPr>
        </w:p>
      </w:tc>
    </w:tr>
  </w:tbl>
  <w:p w14:paraId="15D5951B" w14:textId="77777777" w:rsidR="00CF25BD" w:rsidRPr="00CF25BD" w:rsidRDefault="00CF25BD" w:rsidP="00CF25BD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02B9D"/>
    <w:multiLevelType w:val="hybridMultilevel"/>
    <w:tmpl w:val="B5BEDE9A"/>
    <w:lvl w:ilvl="0" w:tplc="CEA896AC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7" w:hanging="360"/>
      </w:pPr>
    </w:lvl>
    <w:lvl w:ilvl="2" w:tplc="0416001B" w:tentative="1">
      <w:start w:val="1"/>
      <w:numFmt w:val="lowerRoman"/>
      <w:lvlText w:val="%3."/>
      <w:lvlJc w:val="right"/>
      <w:pPr>
        <w:ind w:left="2117" w:hanging="180"/>
      </w:pPr>
    </w:lvl>
    <w:lvl w:ilvl="3" w:tplc="0416000F" w:tentative="1">
      <w:start w:val="1"/>
      <w:numFmt w:val="decimal"/>
      <w:lvlText w:val="%4."/>
      <w:lvlJc w:val="left"/>
      <w:pPr>
        <w:ind w:left="2837" w:hanging="360"/>
      </w:pPr>
    </w:lvl>
    <w:lvl w:ilvl="4" w:tplc="04160019" w:tentative="1">
      <w:start w:val="1"/>
      <w:numFmt w:val="lowerLetter"/>
      <w:lvlText w:val="%5."/>
      <w:lvlJc w:val="left"/>
      <w:pPr>
        <w:ind w:left="3557" w:hanging="360"/>
      </w:pPr>
    </w:lvl>
    <w:lvl w:ilvl="5" w:tplc="0416001B" w:tentative="1">
      <w:start w:val="1"/>
      <w:numFmt w:val="lowerRoman"/>
      <w:lvlText w:val="%6."/>
      <w:lvlJc w:val="right"/>
      <w:pPr>
        <w:ind w:left="4277" w:hanging="180"/>
      </w:pPr>
    </w:lvl>
    <w:lvl w:ilvl="6" w:tplc="0416000F" w:tentative="1">
      <w:start w:val="1"/>
      <w:numFmt w:val="decimal"/>
      <w:lvlText w:val="%7."/>
      <w:lvlJc w:val="left"/>
      <w:pPr>
        <w:ind w:left="4997" w:hanging="360"/>
      </w:pPr>
    </w:lvl>
    <w:lvl w:ilvl="7" w:tplc="04160019" w:tentative="1">
      <w:start w:val="1"/>
      <w:numFmt w:val="lowerLetter"/>
      <w:lvlText w:val="%8."/>
      <w:lvlJc w:val="left"/>
      <w:pPr>
        <w:ind w:left="5717" w:hanging="360"/>
      </w:pPr>
    </w:lvl>
    <w:lvl w:ilvl="8" w:tplc="0416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1D8B0EB8"/>
    <w:multiLevelType w:val="hybridMultilevel"/>
    <w:tmpl w:val="F10612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953ED"/>
    <w:multiLevelType w:val="hybridMultilevel"/>
    <w:tmpl w:val="FD7631B0"/>
    <w:lvl w:ilvl="0" w:tplc="DCBE11D2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7" w:hanging="360"/>
      </w:pPr>
    </w:lvl>
    <w:lvl w:ilvl="2" w:tplc="0416001B" w:tentative="1">
      <w:start w:val="1"/>
      <w:numFmt w:val="lowerRoman"/>
      <w:lvlText w:val="%3."/>
      <w:lvlJc w:val="right"/>
      <w:pPr>
        <w:ind w:left="2117" w:hanging="180"/>
      </w:pPr>
    </w:lvl>
    <w:lvl w:ilvl="3" w:tplc="0416000F" w:tentative="1">
      <w:start w:val="1"/>
      <w:numFmt w:val="decimal"/>
      <w:lvlText w:val="%4."/>
      <w:lvlJc w:val="left"/>
      <w:pPr>
        <w:ind w:left="2837" w:hanging="360"/>
      </w:pPr>
    </w:lvl>
    <w:lvl w:ilvl="4" w:tplc="04160019" w:tentative="1">
      <w:start w:val="1"/>
      <w:numFmt w:val="lowerLetter"/>
      <w:lvlText w:val="%5."/>
      <w:lvlJc w:val="left"/>
      <w:pPr>
        <w:ind w:left="3557" w:hanging="360"/>
      </w:pPr>
    </w:lvl>
    <w:lvl w:ilvl="5" w:tplc="0416001B" w:tentative="1">
      <w:start w:val="1"/>
      <w:numFmt w:val="lowerRoman"/>
      <w:lvlText w:val="%6."/>
      <w:lvlJc w:val="right"/>
      <w:pPr>
        <w:ind w:left="4277" w:hanging="180"/>
      </w:pPr>
    </w:lvl>
    <w:lvl w:ilvl="6" w:tplc="0416000F" w:tentative="1">
      <w:start w:val="1"/>
      <w:numFmt w:val="decimal"/>
      <w:lvlText w:val="%7."/>
      <w:lvlJc w:val="left"/>
      <w:pPr>
        <w:ind w:left="4997" w:hanging="360"/>
      </w:pPr>
    </w:lvl>
    <w:lvl w:ilvl="7" w:tplc="04160019" w:tentative="1">
      <w:start w:val="1"/>
      <w:numFmt w:val="lowerLetter"/>
      <w:lvlText w:val="%8."/>
      <w:lvlJc w:val="left"/>
      <w:pPr>
        <w:ind w:left="5717" w:hanging="360"/>
      </w:pPr>
    </w:lvl>
    <w:lvl w:ilvl="8" w:tplc="0416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34DC0D53"/>
    <w:multiLevelType w:val="hybridMultilevel"/>
    <w:tmpl w:val="186C5E3C"/>
    <w:lvl w:ilvl="0" w:tplc="6376FFAC">
      <w:start w:val="1"/>
      <w:numFmt w:val="lowerLetter"/>
      <w:lvlText w:val="%1)"/>
      <w:lvlJc w:val="left"/>
      <w:pPr>
        <w:ind w:left="7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1" w:hanging="360"/>
      </w:pPr>
    </w:lvl>
    <w:lvl w:ilvl="2" w:tplc="0416001B" w:tentative="1">
      <w:start w:val="1"/>
      <w:numFmt w:val="lowerRoman"/>
      <w:lvlText w:val="%3."/>
      <w:lvlJc w:val="right"/>
      <w:pPr>
        <w:ind w:left="2151" w:hanging="180"/>
      </w:pPr>
    </w:lvl>
    <w:lvl w:ilvl="3" w:tplc="0416000F" w:tentative="1">
      <w:start w:val="1"/>
      <w:numFmt w:val="decimal"/>
      <w:lvlText w:val="%4."/>
      <w:lvlJc w:val="left"/>
      <w:pPr>
        <w:ind w:left="2871" w:hanging="360"/>
      </w:pPr>
    </w:lvl>
    <w:lvl w:ilvl="4" w:tplc="04160019" w:tentative="1">
      <w:start w:val="1"/>
      <w:numFmt w:val="lowerLetter"/>
      <w:lvlText w:val="%5."/>
      <w:lvlJc w:val="left"/>
      <w:pPr>
        <w:ind w:left="3591" w:hanging="360"/>
      </w:pPr>
    </w:lvl>
    <w:lvl w:ilvl="5" w:tplc="0416001B" w:tentative="1">
      <w:start w:val="1"/>
      <w:numFmt w:val="lowerRoman"/>
      <w:lvlText w:val="%6."/>
      <w:lvlJc w:val="right"/>
      <w:pPr>
        <w:ind w:left="4311" w:hanging="180"/>
      </w:pPr>
    </w:lvl>
    <w:lvl w:ilvl="6" w:tplc="0416000F" w:tentative="1">
      <w:start w:val="1"/>
      <w:numFmt w:val="decimal"/>
      <w:lvlText w:val="%7."/>
      <w:lvlJc w:val="left"/>
      <w:pPr>
        <w:ind w:left="5031" w:hanging="360"/>
      </w:pPr>
    </w:lvl>
    <w:lvl w:ilvl="7" w:tplc="04160019" w:tentative="1">
      <w:start w:val="1"/>
      <w:numFmt w:val="lowerLetter"/>
      <w:lvlText w:val="%8."/>
      <w:lvlJc w:val="left"/>
      <w:pPr>
        <w:ind w:left="5751" w:hanging="360"/>
      </w:pPr>
    </w:lvl>
    <w:lvl w:ilvl="8" w:tplc="0416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4" w15:restartNumberingAfterBreak="0">
    <w:nsid w:val="395405D2"/>
    <w:multiLevelType w:val="hybridMultilevel"/>
    <w:tmpl w:val="CA546D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94F95"/>
    <w:multiLevelType w:val="hybridMultilevel"/>
    <w:tmpl w:val="45B826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37670"/>
    <w:multiLevelType w:val="hybridMultilevel"/>
    <w:tmpl w:val="F39A1B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47CE1"/>
    <w:multiLevelType w:val="hybridMultilevel"/>
    <w:tmpl w:val="1134533E"/>
    <w:lvl w:ilvl="0" w:tplc="5C14F1E2">
      <w:start w:val="1"/>
      <w:numFmt w:val="lowerLetter"/>
      <w:lvlText w:val="%1)"/>
      <w:lvlJc w:val="left"/>
      <w:pPr>
        <w:ind w:left="726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1" w:hanging="360"/>
      </w:pPr>
    </w:lvl>
    <w:lvl w:ilvl="2" w:tplc="0416001B" w:tentative="1">
      <w:start w:val="1"/>
      <w:numFmt w:val="lowerRoman"/>
      <w:lvlText w:val="%3."/>
      <w:lvlJc w:val="right"/>
      <w:pPr>
        <w:ind w:left="2151" w:hanging="180"/>
      </w:pPr>
    </w:lvl>
    <w:lvl w:ilvl="3" w:tplc="0416000F" w:tentative="1">
      <w:start w:val="1"/>
      <w:numFmt w:val="decimal"/>
      <w:lvlText w:val="%4."/>
      <w:lvlJc w:val="left"/>
      <w:pPr>
        <w:ind w:left="2871" w:hanging="360"/>
      </w:pPr>
    </w:lvl>
    <w:lvl w:ilvl="4" w:tplc="04160019" w:tentative="1">
      <w:start w:val="1"/>
      <w:numFmt w:val="lowerLetter"/>
      <w:lvlText w:val="%5."/>
      <w:lvlJc w:val="left"/>
      <w:pPr>
        <w:ind w:left="3591" w:hanging="360"/>
      </w:pPr>
    </w:lvl>
    <w:lvl w:ilvl="5" w:tplc="0416001B" w:tentative="1">
      <w:start w:val="1"/>
      <w:numFmt w:val="lowerRoman"/>
      <w:lvlText w:val="%6."/>
      <w:lvlJc w:val="right"/>
      <w:pPr>
        <w:ind w:left="4311" w:hanging="180"/>
      </w:pPr>
    </w:lvl>
    <w:lvl w:ilvl="6" w:tplc="0416000F" w:tentative="1">
      <w:start w:val="1"/>
      <w:numFmt w:val="decimal"/>
      <w:lvlText w:val="%7."/>
      <w:lvlJc w:val="left"/>
      <w:pPr>
        <w:ind w:left="5031" w:hanging="360"/>
      </w:pPr>
    </w:lvl>
    <w:lvl w:ilvl="7" w:tplc="04160019" w:tentative="1">
      <w:start w:val="1"/>
      <w:numFmt w:val="lowerLetter"/>
      <w:lvlText w:val="%8."/>
      <w:lvlJc w:val="left"/>
      <w:pPr>
        <w:ind w:left="5751" w:hanging="360"/>
      </w:pPr>
    </w:lvl>
    <w:lvl w:ilvl="8" w:tplc="0416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8" w15:restartNumberingAfterBreak="0">
    <w:nsid w:val="731B3288"/>
    <w:multiLevelType w:val="hybridMultilevel"/>
    <w:tmpl w:val="CA546D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66743"/>
    <w:multiLevelType w:val="hybridMultilevel"/>
    <w:tmpl w:val="E33AD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927A5"/>
    <w:multiLevelType w:val="hybridMultilevel"/>
    <w:tmpl w:val="B20AB2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00D"/>
    <w:rsid w:val="00037460"/>
    <w:rsid w:val="00083CDC"/>
    <w:rsid w:val="000B72ED"/>
    <w:rsid w:val="000D506F"/>
    <w:rsid w:val="00136239"/>
    <w:rsid w:val="001A39B8"/>
    <w:rsid w:val="001B4967"/>
    <w:rsid w:val="001E7B73"/>
    <w:rsid w:val="00255ECB"/>
    <w:rsid w:val="002930F4"/>
    <w:rsid w:val="0029521F"/>
    <w:rsid w:val="002A64C5"/>
    <w:rsid w:val="00377954"/>
    <w:rsid w:val="003F12F6"/>
    <w:rsid w:val="00404ABA"/>
    <w:rsid w:val="004178C2"/>
    <w:rsid w:val="004D1C7E"/>
    <w:rsid w:val="004D2EAB"/>
    <w:rsid w:val="004D63D5"/>
    <w:rsid w:val="004F5DCF"/>
    <w:rsid w:val="00502BD2"/>
    <w:rsid w:val="0059710A"/>
    <w:rsid w:val="005A2447"/>
    <w:rsid w:val="005D51CE"/>
    <w:rsid w:val="005F1BAD"/>
    <w:rsid w:val="00676517"/>
    <w:rsid w:val="006B34D8"/>
    <w:rsid w:val="00716899"/>
    <w:rsid w:val="007205A5"/>
    <w:rsid w:val="00734F43"/>
    <w:rsid w:val="007372E3"/>
    <w:rsid w:val="00755ADA"/>
    <w:rsid w:val="00763909"/>
    <w:rsid w:val="007845A5"/>
    <w:rsid w:val="007D428E"/>
    <w:rsid w:val="007D7DD4"/>
    <w:rsid w:val="007F4D66"/>
    <w:rsid w:val="008C7191"/>
    <w:rsid w:val="008E15FC"/>
    <w:rsid w:val="008F68AF"/>
    <w:rsid w:val="009504D5"/>
    <w:rsid w:val="00A02356"/>
    <w:rsid w:val="00A672F1"/>
    <w:rsid w:val="00A942C8"/>
    <w:rsid w:val="00AA03DB"/>
    <w:rsid w:val="00B14D60"/>
    <w:rsid w:val="00B3248F"/>
    <w:rsid w:val="00B9350A"/>
    <w:rsid w:val="00BA6CD7"/>
    <w:rsid w:val="00BB4DD5"/>
    <w:rsid w:val="00BC4FC1"/>
    <w:rsid w:val="00BF391B"/>
    <w:rsid w:val="00CE769A"/>
    <w:rsid w:val="00CF25BD"/>
    <w:rsid w:val="00D2307F"/>
    <w:rsid w:val="00D86C96"/>
    <w:rsid w:val="00D96175"/>
    <w:rsid w:val="00DB7C85"/>
    <w:rsid w:val="00E2472B"/>
    <w:rsid w:val="00E55060"/>
    <w:rsid w:val="00EB3DDC"/>
    <w:rsid w:val="00EE5593"/>
    <w:rsid w:val="00F51982"/>
    <w:rsid w:val="00F6410D"/>
    <w:rsid w:val="00F654B0"/>
    <w:rsid w:val="00F66431"/>
    <w:rsid w:val="00F674DE"/>
    <w:rsid w:val="00FB1D5C"/>
    <w:rsid w:val="00FE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D593A7"/>
  <w15:docId w15:val="{E84F8C84-D510-424C-B9C2-05285647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E0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E000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F25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25BD"/>
  </w:style>
  <w:style w:type="paragraph" w:styleId="Rodap">
    <w:name w:val="footer"/>
    <w:basedOn w:val="Normal"/>
    <w:link w:val="RodapChar"/>
    <w:uiPriority w:val="99"/>
    <w:unhideWhenUsed/>
    <w:rsid w:val="00CF25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25BD"/>
  </w:style>
  <w:style w:type="paragraph" w:styleId="Textodebalo">
    <w:name w:val="Balloon Text"/>
    <w:basedOn w:val="Normal"/>
    <w:link w:val="TextodebaloChar"/>
    <w:uiPriority w:val="99"/>
    <w:semiHidden/>
    <w:unhideWhenUsed/>
    <w:rsid w:val="00CF2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E9F1E8A968DE49A1233F21D45869E4" ma:contentTypeVersion="2" ma:contentTypeDescription="Crie um novo documento." ma:contentTypeScope="" ma:versionID="44c531e0ecf6ceed728a2151dcf907a2">
  <xsd:schema xmlns:xsd="http://www.w3.org/2001/XMLSchema" xmlns:xs="http://www.w3.org/2001/XMLSchema" xmlns:p="http://schemas.microsoft.com/office/2006/metadata/properties" xmlns:ns2="483d6c7b-7154-4b25-a4c3-139479ddd2fb" targetNamespace="http://schemas.microsoft.com/office/2006/metadata/properties" ma:root="true" ma:fieldsID="5fafb36e157825b1f6694f294c16a2e2" ns2:_="">
    <xsd:import namespace="483d6c7b-7154-4b25-a4c3-139479ddd2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6c7b-7154-4b25-a4c3-139479ddd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7DE8C6-6D1F-4989-AB05-E65387E40E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639BCB-1798-40A8-8FE1-A027219AC5BC}"/>
</file>

<file path=customXml/itemProps3.xml><?xml version="1.0" encoding="utf-8"?>
<ds:datastoreItem xmlns:ds="http://schemas.openxmlformats.org/officeDocument/2006/customXml" ds:itemID="{A01B06EE-965D-49D2-BE83-75B6133747D2}"/>
</file>

<file path=customXml/itemProps4.xml><?xml version="1.0" encoding="utf-8"?>
<ds:datastoreItem xmlns:ds="http://schemas.openxmlformats.org/officeDocument/2006/customXml" ds:itemID="{22F19772-41FB-42ED-AC57-5D8FFD485B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2693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Dos Santos Oliveira</dc:creator>
  <cp:lastModifiedBy>Daniela Cristina De Castro</cp:lastModifiedBy>
  <cp:revision>14</cp:revision>
  <dcterms:created xsi:type="dcterms:W3CDTF">2017-10-20T13:05:00Z</dcterms:created>
  <dcterms:modified xsi:type="dcterms:W3CDTF">2018-02-05T18:40:00Z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0x01010049E9F1E8A968DE49A1233F21D45869E4</vt:lpwstr>
  </property>
</Properties>
</file>